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0E" w:rsidRPr="006F6A75" w:rsidRDefault="00D160CD" w:rsidP="00A52A01">
      <w:pPr>
        <w:rPr>
          <w:rFonts w:ascii="Myriad Pro" w:hAnsi="Myriad Pro"/>
          <w:sz w:val="24"/>
        </w:rPr>
      </w:pPr>
      <w:r w:rsidRPr="00D160CD">
        <w:rPr>
          <w:rFonts w:ascii="Myriad Pro" w:hAnsi="Myriad Pro"/>
          <w:noProof/>
          <w:sz w:val="22"/>
          <w:szCs w:val="22"/>
          <w:lang w:val="en-US"/>
        </w:rPr>
        <w:pict>
          <v:shapetype id="_x0000_t202" coordsize="21600,21600" o:spt="202" path="m,l,21600r21600,l21600,xe">
            <v:stroke joinstyle="miter"/>
            <v:path gradientshapeok="t" o:connecttype="rect"/>
          </v:shapetype>
          <v:shape id="Text Box 1" o:spid="_x0000_s1026" type="#_x0000_t202" style="position:absolute;margin-left:-26.95pt;margin-top:-44.95pt;width:453.75pt;height:103.45pt;z-index:251658240;visibility:visible" wrapcoords="-36 0 -36 21436 21600 21436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" fillcolor="#039" stroked="f">
            <v:textbox style="mso-next-textbox:#Text Box 1">
              <w:txbxContent>
                <w:p w:rsidR="003E6DF9" w:rsidRPr="00BE1861" w:rsidRDefault="003E6DF9" w:rsidP="00F46DA6">
                  <w:pPr>
                    <w:rPr>
                      <w:rFonts w:ascii="Myriad Pro" w:hAnsi="Myriad Pro"/>
                      <w:b/>
                    </w:rPr>
                  </w:pPr>
                </w:p>
                <w:p w:rsidR="003E6DF9" w:rsidRPr="00C56B71" w:rsidRDefault="003E6DF9" w:rsidP="00D76721">
                  <w:pPr>
                    <w:spacing w:line="600" w:lineRule="exact"/>
                    <w:rPr>
                      <w:rFonts w:ascii="Myriad Pro" w:hAnsi="Myriad Pro"/>
                      <w:b/>
                      <w:sz w:val="48"/>
                      <w:szCs w:val="48"/>
                    </w:rPr>
                  </w:pPr>
                  <w:r>
                    <w:rPr>
                      <w:rFonts w:ascii="Myriad Pro" w:hAnsi="Myriad Pro"/>
                      <w:b/>
                      <w:sz w:val="48"/>
                      <w:szCs w:val="48"/>
                    </w:rPr>
                    <w:t xml:space="preserve"> </w:t>
                  </w:r>
                  <w:r w:rsidRPr="00C56B71">
                    <w:rPr>
                      <w:rFonts w:ascii="Myriad Pro" w:hAnsi="Myriad Pro"/>
                      <w:b/>
                      <w:sz w:val="48"/>
                      <w:szCs w:val="48"/>
                    </w:rPr>
                    <w:t>Annual Project Progress Report</w:t>
                  </w:r>
                </w:p>
                <w:p w:rsidR="003E6DF9" w:rsidRPr="00FD6A4B" w:rsidRDefault="001A0E7C" w:rsidP="00D76721">
                  <w:pPr>
                    <w:spacing w:before="120"/>
                    <w:rPr>
                      <w:rFonts w:ascii="Myriad Pro Light" w:eastAsiaTheme="minorEastAsia" w:hAnsi="Myriad Pro Light"/>
                      <w:sz w:val="28"/>
                      <w:szCs w:val="28"/>
                      <w:lang w:val="en-US" w:eastAsia="zh-CN"/>
                    </w:rPr>
                  </w:pPr>
                  <w:r>
                    <w:rPr>
                      <w:rFonts w:ascii="Myriad Pro Light" w:hAnsi="Myriad Pro Light"/>
                      <w:sz w:val="32"/>
                      <w:szCs w:val="32"/>
                    </w:rPr>
                    <w:t xml:space="preserve"> </w:t>
                  </w:r>
                  <w:r w:rsidRPr="00FD6A4B">
                    <w:rPr>
                      <w:rFonts w:ascii="Myriad Pro Light" w:eastAsiaTheme="minorEastAsia" w:hAnsi="Myriad Pro Light" w:hint="eastAsia"/>
                      <w:sz w:val="28"/>
                      <w:szCs w:val="28"/>
                      <w:lang w:eastAsia="zh-CN"/>
                    </w:rPr>
                    <w:t>Support Capacity Building and Innovations to Promote Green Development in China</w:t>
                  </w:r>
                </w:p>
                <w:p w:rsidR="003E6DF9" w:rsidRPr="001A0E7C" w:rsidRDefault="003E6DF9" w:rsidP="00D76721">
                  <w:pPr>
                    <w:rPr>
                      <w:rFonts w:ascii="Myriad Pro Light" w:eastAsiaTheme="minorEastAsia" w:hAnsi="Myriad Pro Light"/>
                      <w:sz w:val="28"/>
                      <w:szCs w:val="28"/>
                      <w:lang w:val="en-US" w:eastAsia="zh-CN"/>
                    </w:rPr>
                  </w:pPr>
                  <w:r>
                    <w:rPr>
                      <w:rFonts w:ascii="Myriad Pro Light" w:hAnsi="Myriad Pro Light"/>
                      <w:sz w:val="32"/>
                      <w:szCs w:val="32"/>
                      <w:lang w:val="en-US"/>
                    </w:rPr>
                    <w:t xml:space="preserve"> </w:t>
                  </w:r>
                  <w:r w:rsidR="001A0E7C">
                    <w:rPr>
                      <w:rFonts w:ascii="Myriad Pro Light" w:eastAsiaTheme="minorEastAsia" w:hAnsi="Myriad Pro Light" w:hint="eastAsia"/>
                      <w:sz w:val="32"/>
                      <w:szCs w:val="32"/>
                      <w:lang w:val="en-US" w:eastAsia="zh-CN"/>
                    </w:rPr>
                    <w:t>2012-12-31</w:t>
                  </w:r>
                </w:p>
              </w:txbxContent>
            </v:textbox>
            <w10:wrap type="through"/>
          </v:shape>
        </w:pict>
      </w:r>
      <w:r w:rsidR="00263ABB" w:rsidRPr="006F6A75">
        <w:rPr>
          <w:rFonts w:ascii="Myriad Pro" w:hAnsi="Myriad Pro"/>
          <w:noProof/>
          <w:sz w:val="22"/>
          <w:szCs w:val="22"/>
          <w:lang w:val="en-US" w:eastAsia="zh-CN"/>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-571500</wp:posOffset>
            </wp:positionV>
            <wp:extent cx="533400" cy="1304925"/>
            <wp:effectExtent l="0" t="0" r="0" b="0"/>
            <wp:wrapThrough wrapText="bothSides">
              <wp:wrapPolygon edited="0">
                <wp:start x="0" y="0"/>
                <wp:lineTo x="0" y="21022"/>
                <wp:lineTo x="20571" y="21022"/>
                <wp:lineTo x="20571" y="0"/>
                <wp:lineTo x="0" y="0"/>
              </wp:wrapPolygon>
            </wp:wrapThrough>
            <wp:docPr id="2" name="Picture 2" descr="UNDP_logo_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P_logo_c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3400" cy="1304925"/>
                    </a:xfrm>
                    <a:prstGeom prst="rect">
                      <a:avLst/>
                    </a:prstGeom>
                    <a:noFill/>
                    <a:ln>
                      <a:noFill/>
                    </a:ln>
                  </pic:spPr>
                </pic:pic>
              </a:graphicData>
            </a:graphic>
          </wp:anchor>
        </w:drawing>
      </w:r>
    </w:p>
    <w:p w:rsidR="007F22C7" w:rsidRPr="009E72FE" w:rsidRDefault="007F22C7" w:rsidP="00E23552">
      <w:pPr>
        <w:rPr>
          <w:rFonts w:ascii="Myriad Pro" w:hAnsi="Myriad Pro"/>
          <w:sz w:val="28"/>
          <w:szCs w:val="28"/>
        </w:rPr>
      </w:pPr>
      <w:r w:rsidRPr="009E72FE">
        <w:rPr>
          <w:rFonts w:ascii="Myriad Pro" w:hAnsi="Myriad Pro"/>
          <w:b/>
          <w:color w:val="000091"/>
          <w:sz w:val="28"/>
          <w:szCs w:val="28"/>
        </w:rPr>
        <w:t>Basic Project Information</w:t>
      </w:r>
    </w:p>
    <w:p w:rsidR="007F22C7" w:rsidRPr="006F6A75" w:rsidRDefault="007F22C7" w:rsidP="00E23552">
      <w:pPr>
        <w:rPr>
          <w:rFonts w:ascii="Myriad Pro" w:hAnsi="Myriad Pro"/>
          <w:sz w:val="22"/>
          <w:szCs w:val="22"/>
        </w:rPr>
      </w:pPr>
    </w:p>
    <w:tbl>
      <w:tblPr>
        <w:tblStyle w:val="3-1"/>
        <w:tblW w:w="0" w:type="auto"/>
        <w:tblLook w:val="0620"/>
      </w:tblPr>
      <w:tblGrid>
        <w:gridCol w:w="4395"/>
        <w:gridCol w:w="4777"/>
      </w:tblGrid>
      <w:tr w:rsidR="009F7F03" w:rsidRPr="006F6A75" w:rsidTr="009F7F03">
        <w:trPr>
          <w:cnfStyle w:val="100000000000"/>
        </w:trPr>
        <w:tc>
          <w:tcPr>
            <w:tcW w:w="9172" w:type="dxa"/>
            <w:gridSpan w:val="2"/>
          </w:tcPr>
          <w:p w:rsidR="009F7F03" w:rsidRPr="006F6A75" w:rsidRDefault="009F7F03" w:rsidP="00E23552">
            <w:pPr>
              <w:rPr>
                <w:rFonts w:ascii="Myriad Pro" w:hAnsi="Myriad Pro"/>
                <w:sz w:val="22"/>
                <w:szCs w:val="22"/>
              </w:rPr>
            </w:pPr>
            <w:r w:rsidRPr="006F6A75">
              <w:rPr>
                <w:rFonts w:ascii="Myriad Pro" w:hAnsi="Myriad Pro"/>
                <w:sz w:val="24"/>
              </w:rPr>
              <w:t>Project Title</w:t>
            </w:r>
            <w:r>
              <w:rPr>
                <w:rFonts w:ascii="Myriad Pro" w:hAnsi="Myriad Pro"/>
                <w:sz w:val="24"/>
              </w:rPr>
              <w:t xml:space="preserve">: </w:t>
            </w:r>
          </w:p>
        </w:tc>
      </w:tr>
      <w:tr w:rsidR="009F7F03" w:rsidRPr="006F6A75" w:rsidTr="009F7F03">
        <w:tc>
          <w:tcPr>
            <w:tcW w:w="4395" w:type="dxa"/>
          </w:tcPr>
          <w:p w:rsidR="007F22C7" w:rsidRPr="00C44270" w:rsidRDefault="007F22C7" w:rsidP="00E23552">
            <w:pPr>
              <w:rPr>
                <w:rFonts w:ascii="Myriad Pro" w:hAnsi="Myriad Pro"/>
                <w:sz w:val="22"/>
                <w:szCs w:val="22"/>
              </w:rPr>
            </w:pPr>
            <w:r w:rsidRPr="00C44270">
              <w:rPr>
                <w:rFonts w:ascii="Myriad Pro" w:hAnsi="Myriad Pro"/>
                <w:sz w:val="22"/>
                <w:szCs w:val="22"/>
              </w:rPr>
              <w:t>UNDP Award ID</w:t>
            </w:r>
          </w:p>
        </w:tc>
        <w:tc>
          <w:tcPr>
            <w:tcW w:w="4777" w:type="dxa"/>
          </w:tcPr>
          <w:p w:rsidR="007F22C7"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00044274</w:t>
            </w:r>
          </w:p>
        </w:tc>
      </w:tr>
      <w:tr w:rsidR="009F7F03" w:rsidRPr="006F6A75" w:rsidTr="009F7F03">
        <w:tc>
          <w:tcPr>
            <w:tcW w:w="4395" w:type="dxa"/>
          </w:tcPr>
          <w:p w:rsidR="007F22C7" w:rsidRPr="00C44270" w:rsidRDefault="007F22C7" w:rsidP="00E23552">
            <w:pPr>
              <w:rPr>
                <w:rFonts w:ascii="Myriad Pro" w:hAnsi="Myriad Pro"/>
                <w:sz w:val="22"/>
                <w:szCs w:val="22"/>
              </w:rPr>
            </w:pPr>
            <w:r w:rsidRPr="00C44270">
              <w:rPr>
                <w:rFonts w:ascii="Myriad Pro" w:hAnsi="Myriad Pro"/>
                <w:sz w:val="22"/>
                <w:szCs w:val="22"/>
              </w:rPr>
              <w:t>UNDP Project ID</w:t>
            </w:r>
          </w:p>
        </w:tc>
        <w:tc>
          <w:tcPr>
            <w:tcW w:w="4777" w:type="dxa"/>
          </w:tcPr>
          <w:p w:rsidR="007F22C7"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00051952</w:t>
            </w:r>
          </w:p>
        </w:tc>
      </w:tr>
      <w:tr w:rsidR="009F7F03" w:rsidRPr="006F6A75" w:rsidTr="009F7F03">
        <w:tc>
          <w:tcPr>
            <w:tcW w:w="4395" w:type="dxa"/>
          </w:tcPr>
          <w:p w:rsidR="007F22C7" w:rsidRPr="00C44270" w:rsidRDefault="007F22C7" w:rsidP="00E23552">
            <w:pPr>
              <w:rPr>
                <w:rFonts w:ascii="Myriad Pro" w:hAnsi="Myriad Pro"/>
                <w:sz w:val="22"/>
                <w:szCs w:val="22"/>
              </w:rPr>
            </w:pPr>
            <w:r w:rsidRPr="00C44270">
              <w:rPr>
                <w:rFonts w:ascii="Myriad Pro" w:hAnsi="Myriad Pro"/>
                <w:sz w:val="22"/>
                <w:szCs w:val="22"/>
              </w:rPr>
              <w:t>CRIS Contract Number</w:t>
            </w:r>
          </w:p>
        </w:tc>
        <w:tc>
          <w:tcPr>
            <w:tcW w:w="4777" w:type="dxa"/>
          </w:tcPr>
          <w:p w:rsidR="007F22C7" w:rsidRPr="00C44270" w:rsidRDefault="007F22C7" w:rsidP="00E23552">
            <w:pPr>
              <w:rPr>
                <w:rFonts w:ascii="Myriad Pro" w:hAnsi="Myriad Pro"/>
                <w:sz w:val="22"/>
                <w:szCs w:val="22"/>
              </w:rPr>
            </w:pPr>
          </w:p>
        </w:tc>
      </w:tr>
      <w:tr w:rsidR="009F7F03" w:rsidRPr="006F6A75" w:rsidTr="009F7F03">
        <w:tc>
          <w:tcPr>
            <w:tcW w:w="4395" w:type="dxa"/>
          </w:tcPr>
          <w:p w:rsidR="007F22C7" w:rsidRPr="00C44270" w:rsidRDefault="00481CE2" w:rsidP="00481CE2">
            <w:pPr>
              <w:rPr>
                <w:rFonts w:ascii="Myriad Pro" w:hAnsi="Myriad Pro"/>
                <w:sz w:val="22"/>
                <w:szCs w:val="22"/>
              </w:rPr>
            </w:pPr>
            <w:r w:rsidRPr="00C44270">
              <w:rPr>
                <w:rFonts w:ascii="Myriad Pro" w:hAnsi="Myriad Pro"/>
                <w:sz w:val="22"/>
                <w:szCs w:val="22"/>
              </w:rPr>
              <w:t>Project Duration</w:t>
            </w:r>
          </w:p>
        </w:tc>
        <w:tc>
          <w:tcPr>
            <w:tcW w:w="4777" w:type="dxa"/>
          </w:tcPr>
          <w:p w:rsidR="007F22C7"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2010-2014</w:t>
            </w:r>
          </w:p>
        </w:tc>
      </w:tr>
      <w:tr w:rsidR="009F7F03" w:rsidRPr="006F6A75" w:rsidTr="009F7F03">
        <w:tc>
          <w:tcPr>
            <w:tcW w:w="4395" w:type="dxa"/>
          </w:tcPr>
          <w:p w:rsidR="007F22C7" w:rsidRPr="00C44270" w:rsidRDefault="00481CE2" w:rsidP="00E23552">
            <w:pPr>
              <w:rPr>
                <w:rFonts w:ascii="Myriad Pro" w:hAnsi="Myriad Pro"/>
                <w:sz w:val="22"/>
                <w:szCs w:val="22"/>
              </w:rPr>
            </w:pPr>
            <w:r w:rsidRPr="00C44270">
              <w:rPr>
                <w:rFonts w:ascii="Myriad Pro" w:hAnsi="Myriad Pro"/>
                <w:sz w:val="22"/>
                <w:szCs w:val="22"/>
              </w:rPr>
              <w:t>Reporting Period</w:t>
            </w:r>
          </w:p>
        </w:tc>
        <w:tc>
          <w:tcPr>
            <w:tcW w:w="4777" w:type="dxa"/>
          </w:tcPr>
          <w:p w:rsidR="007F22C7"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January-December,2012</w:t>
            </w:r>
          </w:p>
        </w:tc>
      </w:tr>
      <w:tr w:rsidR="009F7F03" w:rsidRPr="006F6A75" w:rsidTr="009F7F03">
        <w:tc>
          <w:tcPr>
            <w:tcW w:w="4395" w:type="dxa"/>
          </w:tcPr>
          <w:p w:rsidR="007F22C7" w:rsidRPr="00C44270" w:rsidRDefault="00481CE2" w:rsidP="00481CE2">
            <w:pPr>
              <w:rPr>
                <w:rFonts w:ascii="Myriad Pro" w:hAnsi="Myriad Pro"/>
                <w:sz w:val="22"/>
                <w:szCs w:val="22"/>
              </w:rPr>
            </w:pPr>
            <w:r w:rsidRPr="00C44270">
              <w:rPr>
                <w:rFonts w:ascii="Myriad Pro" w:hAnsi="Myriad Pro"/>
                <w:sz w:val="22"/>
                <w:szCs w:val="22"/>
              </w:rPr>
              <w:t>Total Approved Project Budget</w:t>
            </w:r>
          </w:p>
        </w:tc>
        <w:tc>
          <w:tcPr>
            <w:tcW w:w="4777" w:type="dxa"/>
          </w:tcPr>
          <w:p w:rsidR="007F22C7"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32,835,850 US$</w:t>
            </w:r>
          </w:p>
        </w:tc>
      </w:tr>
      <w:tr w:rsidR="009F7F03" w:rsidRPr="006F6A75" w:rsidTr="009F7F03">
        <w:tc>
          <w:tcPr>
            <w:tcW w:w="4395" w:type="dxa"/>
          </w:tcPr>
          <w:p w:rsidR="007F22C7" w:rsidRPr="00C44270" w:rsidRDefault="006A22EA" w:rsidP="007F22C7">
            <w:pPr>
              <w:rPr>
                <w:rFonts w:ascii="Myriad Pro" w:hAnsi="Myriad Pro"/>
                <w:sz w:val="22"/>
                <w:szCs w:val="22"/>
              </w:rPr>
            </w:pPr>
            <w:r w:rsidRPr="00C44270">
              <w:rPr>
                <w:rFonts w:ascii="Myriad Pro" w:hAnsi="Myriad Pro"/>
                <w:sz w:val="22"/>
                <w:szCs w:val="22"/>
              </w:rPr>
              <w:t>Participating UN agencies</w:t>
            </w:r>
          </w:p>
        </w:tc>
        <w:tc>
          <w:tcPr>
            <w:tcW w:w="4777" w:type="dxa"/>
          </w:tcPr>
          <w:p w:rsidR="007F22C7" w:rsidRPr="00C44270" w:rsidRDefault="007F22C7" w:rsidP="00E23552">
            <w:pPr>
              <w:rPr>
                <w:rFonts w:ascii="Myriad Pro" w:hAnsi="Myriad Pro"/>
                <w:sz w:val="22"/>
                <w:szCs w:val="22"/>
              </w:rPr>
            </w:pPr>
          </w:p>
        </w:tc>
      </w:tr>
      <w:tr w:rsidR="009F7F03" w:rsidRPr="006F6A75" w:rsidTr="009F7F03">
        <w:tc>
          <w:tcPr>
            <w:tcW w:w="4395" w:type="dxa"/>
          </w:tcPr>
          <w:p w:rsidR="005F796E" w:rsidRDefault="005F796E" w:rsidP="00B11F0E">
            <w:pPr>
              <w:rPr>
                <w:rFonts w:ascii="Myriad Pro" w:hAnsi="Myriad Pro"/>
                <w:sz w:val="22"/>
                <w:szCs w:val="22"/>
              </w:rPr>
            </w:pPr>
            <w:r>
              <w:rPr>
                <w:rFonts w:ascii="Myriad Pro" w:hAnsi="Myriad Pro"/>
                <w:sz w:val="22"/>
                <w:szCs w:val="22"/>
              </w:rPr>
              <w:t>Implementing Partners</w:t>
            </w:r>
            <w:r w:rsidR="0079188B" w:rsidRPr="00C44270">
              <w:rPr>
                <w:rFonts w:ascii="Myriad Pro" w:hAnsi="Myriad Pro"/>
                <w:sz w:val="22"/>
                <w:szCs w:val="22"/>
              </w:rPr>
              <w:t>/</w:t>
            </w:r>
            <w:r>
              <w:rPr>
                <w:rFonts w:ascii="Myriad Pro" w:hAnsi="Myriad Pro"/>
                <w:sz w:val="22"/>
                <w:szCs w:val="22"/>
              </w:rPr>
              <w:t xml:space="preserve"> </w:t>
            </w:r>
          </w:p>
          <w:p w:rsidR="007F22C7" w:rsidRPr="00C44270" w:rsidRDefault="005F796E" w:rsidP="00B11F0E">
            <w:pPr>
              <w:rPr>
                <w:rFonts w:ascii="Myriad Pro" w:hAnsi="Myriad Pro"/>
                <w:sz w:val="22"/>
                <w:szCs w:val="22"/>
              </w:rPr>
            </w:pPr>
            <w:r>
              <w:rPr>
                <w:rFonts w:ascii="Myriad Pro" w:hAnsi="Myriad Pro"/>
                <w:sz w:val="22"/>
                <w:szCs w:val="22"/>
              </w:rPr>
              <w:t xml:space="preserve">National </w:t>
            </w:r>
            <w:r w:rsidR="009C7D96" w:rsidRPr="00C44270">
              <w:rPr>
                <w:rFonts w:ascii="Myriad Pro" w:hAnsi="Myriad Pro"/>
                <w:sz w:val="22"/>
                <w:szCs w:val="22"/>
              </w:rPr>
              <w:t>collaborating agencies</w:t>
            </w:r>
          </w:p>
        </w:tc>
        <w:tc>
          <w:tcPr>
            <w:tcW w:w="4777" w:type="dxa"/>
          </w:tcPr>
          <w:p w:rsidR="007F22C7"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CICETE</w:t>
            </w:r>
          </w:p>
          <w:p w:rsidR="001A0E7C"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CBEEX/CPBECL/XJ/SX/HLJ</w:t>
            </w:r>
          </w:p>
        </w:tc>
      </w:tr>
      <w:tr w:rsidR="009F7F03" w:rsidRPr="006F6A75" w:rsidTr="009F7F03">
        <w:tc>
          <w:tcPr>
            <w:tcW w:w="4395" w:type="dxa"/>
          </w:tcPr>
          <w:p w:rsidR="00EA2758" w:rsidRPr="00C44270" w:rsidRDefault="00EA2758" w:rsidP="0079188B">
            <w:pPr>
              <w:rPr>
                <w:rFonts w:ascii="Myriad Pro" w:hAnsi="Myriad Pro"/>
                <w:sz w:val="22"/>
                <w:szCs w:val="22"/>
              </w:rPr>
            </w:pPr>
            <w:r w:rsidRPr="00C44270">
              <w:rPr>
                <w:rFonts w:ascii="Myriad Pro" w:hAnsi="Myriad Pro"/>
                <w:sz w:val="22"/>
                <w:szCs w:val="22"/>
              </w:rPr>
              <w:t>International collaborating agencies</w:t>
            </w:r>
          </w:p>
        </w:tc>
        <w:tc>
          <w:tcPr>
            <w:tcW w:w="4777" w:type="dxa"/>
          </w:tcPr>
          <w:p w:rsidR="00EA2758" w:rsidRPr="00C44270" w:rsidRDefault="00EA2758" w:rsidP="00E23552">
            <w:pPr>
              <w:rPr>
                <w:rFonts w:ascii="Myriad Pro" w:hAnsi="Myriad Pro"/>
                <w:sz w:val="22"/>
                <w:szCs w:val="22"/>
              </w:rPr>
            </w:pPr>
          </w:p>
        </w:tc>
      </w:tr>
      <w:tr w:rsidR="009F7F03" w:rsidRPr="006F6A75" w:rsidTr="009F7F03">
        <w:tc>
          <w:tcPr>
            <w:tcW w:w="4395" w:type="dxa"/>
          </w:tcPr>
          <w:p w:rsidR="009C7D96" w:rsidRPr="00C44270" w:rsidRDefault="009C7D96" w:rsidP="00E23552">
            <w:pPr>
              <w:rPr>
                <w:rFonts w:ascii="Myriad Pro" w:hAnsi="Myriad Pro"/>
                <w:sz w:val="22"/>
                <w:szCs w:val="22"/>
              </w:rPr>
            </w:pPr>
            <w:r w:rsidRPr="00C44270">
              <w:rPr>
                <w:rFonts w:ascii="Myriad Pro" w:hAnsi="Myriad Pro"/>
                <w:sz w:val="22"/>
                <w:szCs w:val="22"/>
              </w:rPr>
              <w:t>Cost-sharing third parties</w:t>
            </w:r>
          </w:p>
        </w:tc>
        <w:tc>
          <w:tcPr>
            <w:tcW w:w="4777" w:type="dxa"/>
          </w:tcPr>
          <w:p w:rsidR="009C7D96"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50,000US$</w:t>
            </w:r>
          </w:p>
        </w:tc>
      </w:tr>
      <w:tr w:rsidR="009F7F03" w:rsidRPr="006F6A75" w:rsidTr="009F7F03">
        <w:tc>
          <w:tcPr>
            <w:tcW w:w="4395" w:type="dxa"/>
          </w:tcPr>
          <w:p w:rsidR="009C7D96" w:rsidRPr="00C44270" w:rsidRDefault="009C7D96" w:rsidP="00E23552">
            <w:pPr>
              <w:rPr>
                <w:rFonts w:ascii="Myriad Pro" w:hAnsi="Myriad Pro"/>
                <w:sz w:val="22"/>
                <w:szCs w:val="22"/>
              </w:rPr>
            </w:pPr>
            <w:r w:rsidRPr="00C44270">
              <w:rPr>
                <w:rFonts w:ascii="Myriad Pro" w:hAnsi="Myriad Pro"/>
                <w:sz w:val="22"/>
                <w:szCs w:val="22"/>
              </w:rPr>
              <w:t>UNDP Contact officer</w:t>
            </w:r>
          </w:p>
        </w:tc>
        <w:tc>
          <w:tcPr>
            <w:tcW w:w="4777" w:type="dxa"/>
          </w:tcPr>
          <w:p w:rsidR="009C7D96"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Peng Wu</w:t>
            </w:r>
          </w:p>
        </w:tc>
      </w:tr>
      <w:tr w:rsidR="009F7F03" w:rsidRPr="006F6A75" w:rsidTr="009F7F03">
        <w:tc>
          <w:tcPr>
            <w:tcW w:w="4395" w:type="dxa"/>
          </w:tcPr>
          <w:p w:rsidR="007F22C7" w:rsidRPr="00C44270" w:rsidRDefault="009C7D96" w:rsidP="00E23552">
            <w:pPr>
              <w:rPr>
                <w:rFonts w:ascii="Myriad Pro" w:hAnsi="Myriad Pro"/>
                <w:sz w:val="22"/>
                <w:szCs w:val="22"/>
              </w:rPr>
            </w:pPr>
            <w:r w:rsidRPr="00C44270">
              <w:rPr>
                <w:rFonts w:ascii="Myriad Pro" w:hAnsi="Myriad Pro"/>
                <w:sz w:val="22"/>
                <w:szCs w:val="22"/>
              </w:rPr>
              <w:t>Project website</w:t>
            </w:r>
          </w:p>
        </w:tc>
        <w:tc>
          <w:tcPr>
            <w:tcW w:w="4777" w:type="dxa"/>
          </w:tcPr>
          <w:p w:rsidR="007F22C7" w:rsidRPr="001A0E7C" w:rsidRDefault="001A0E7C" w:rsidP="00E23552">
            <w:pPr>
              <w:rPr>
                <w:rFonts w:ascii="Myriad Pro" w:eastAsiaTheme="minorEastAsia" w:hAnsi="Myriad Pro"/>
                <w:sz w:val="22"/>
                <w:szCs w:val="22"/>
                <w:lang w:eastAsia="zh-CN"/>
              </w:rPr>
            </w:pPr>
            <w:r>
              <w:rPr>
                <w:rFonts w:ascii="Myriad Pro" w:eastAsiaTheme="minorEastAsia" w:hAnsi="Myriad Pro" w:hint="eastAsia"/>
                <w:sz w:val="22"/>
                <w:szCs w:val="22"/>
                <w:lang w:eastAsia="zh-CN"/>
              </w:rPr>
              <w:t>www.greendevelopment.org.cn</w:t>
            </w:r>
          </w:p>
        </w:tc>
      </w:tr>
    </w:tbl>
    <w:p w:rsidR="00B1164A" w:rsidRPr="009E72FE" w:rsidRDefault="00B1164A" w:rsidP="0095456B">
      <w:pPr>
        <w:spacing w:beforeLines="50"/>
        <w:rPr>
          <w:rFonts w:ascii="Myriad Pro" w:hAnsi="Myriad Pro"/>
          <w:b/>
          <w:color w:val="000091"/>
          <w:sz w:val="28"/>
          <w:szCs w:val="28"/>
        </w:rPr>
      </w:pPr>
      <w:r w:rsidRPr="009E72FE">
        <w:rPr>
          <w:rFonts w:ascii="Myriad Pro" w:hAnsi="Myriad Pro"/>
          <w:b/>
          <w:color w:val="000091"/>
          <w:sz w:val="28"/>
          <w:szCs w:val="28"/>
        </w:rPr>
        <w:t>Executive Summary</w:t>
      </w:r>
    </w:p>
    <w:p w:rsidR="003F2CFC" w:rsidRDefault="003F2CFC"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 xml:space="preserve">In 2012, every sub-project under Green Development Programme has achieved their project goals and project activities, completed the government cost-sharing fund, </w:t>
      </w:r>
      <w:r>
        <w:rPr>
          <w:rFonts w:ascii="Myriad Pro" w:eastAsia="宋体" w:hAnsi="Myriad Pro"/>
          <w:sz w:val="22"/>
          <w:szCs w:val="22"/>
          <w:lang w:eastAsia="zh-CN"/>
        </w:rPr>
        <w:t>summarized</w:t>
      </w:r>
      <w:r>
        <w:rPr>
          <w:rFonts w:ascii="Myriad Pro" w:eastAsia="宋体" w:hAnsi="Myriad Pro" w:hint="eastAsia"/>
          <w:sz w:val="22"/>
          <w:szCs w:val="22"/>
          <w:lang w:eastAsia="zh-CN"/>
        </w:rPr>
        <w:t xml:space="preserve"> project achievements and disseminated </w:t>
      </w:r>
      <w:r>
        <w:rPr>
          <w:rFonts w:ascii="Myriad Pro" w:eastAsia="宋体" w:hAnsi="Myriad Pro"/>
          <w:sz w:val="22"/>
          <w:szCs w:val="22"/>
          <w:lang w:eastAsia="zh-CN"/>
        </w:rPr>
        <w:t>successful</w:t>
      </w:r>
      <w:r>
        <w:rPr>
          <w:rFonts w:ascii="Myriad Pro" w:eastAsia="宋体" w:hAnsi="Myriad Pro" w:hint="eastAsia"/>
          <w:sz w:val="22"/>
          <w:szCs w:val="22"/>
          <w:lang w:eastAsia="zh-CN"/>
        </w:rPr>
        <w:t xml:space="preserve"> experiences etc</w:t>
      </w:r>
      <w:proofErr w:type="gramStart"/>
      <w:r>
        <w:rPr>
          <w:rFonts w:ascii="Myriad Pro" w:eastAsia="宋体" w:hAnsi="Myriad Pro" w:hint="eastAsia"/>
          <w:sz w:val="22"/>
          <w:szCs w:val="22"/>
          <w:lang w:eastAsia="zh-CN"/>
        </w:rPr>
        <w:t>..</w:t>
      </w:r>
      <w:proofErr w:type="gramEnd"/>
      <w:r>
        <w:rPr>
          <w:rFonts w:ascii="Myriad Pro" w:eastAsia="宋体" w:hAnsi="Myriad Pro" w:hint="eastAsia"/>
          <w:sz w:val="22"/>
          <w:szCs w:val="22"/>
          <w:lang w:eastAsia="zh-CN"/>
        </w:rPr>
        <w:t xml:space="preserve"> Under the guidance and the supervision of t</w:t>
      </w:r>
      <w:r>
        <w:rPr>
          <w:rFonts w:ascii="Myriad Pro" w:eastAsia="宋体" w:hAnsi="Myriad Pro"/>
          <w:sz w:val="22"/>
          <w:szCs w:val="22"/>
          <w:lang w:eastAsia="zh-CN"/>
        </w:rPr>
        <w:t xml:space="preserve">he </w:t>
      </w:r>
      <w:r>
        <w:rPr>
          <w:rFonts w:ascii="Myriad Pro" w:eastAsia="宋体" w:hAnsi="Myriad Pro" w:hint="eastAsia"/>
          <w:sz w:val="22"/>
          <w:szCs w:val="22"/>
          <w:lang w:eastAsia="zh-CN"/>
        </w:rPr>
        <w:t xml:space="preserve">UNDP </w:t>
      </w:r>
      <w:r>
        <w:rPr>
          <w:rFonts w:ascii="Myriad Pro" w:eastAsia="宋体" w:hAnsi="Myriad Pro"/>
          <w:sz w:val="22"/>
          <w:szCs w:val="22"/>
          <w:lang w:eastAsia="zh-CN"/>
        </w:rPr>
        <w:t>and the</w:t>
      </w:r>
      <w:r>
        <w:rPr>
          <w:rFonts w:ascii="Myriad Pro" w:eastAsia="宋体" w:hAnsi="Myriad Pro" w:hint="eastAsia"/>
          <w:bCs/>
          <w:sz w:val="22"/>
          <w:szCs w:val="22"/>
          <w:lang w:eastAsia="zh-CN"/>
        </w:rPr>
        <w:t xml:space="preserve"> CICETE</w:t>
      </w:r>
      <w:r>
        <w:rPr>
          <w:rFonts w:ascii="Myriad Pro" w:eastAsia="宋体" w:hAnsi="Myriad Pro"/>
          <w:sz w:val="22"/>
          <w:szCs w:val="22"/>
          <w:lang w:eastAsia="zh-CN"/>
        </w:rPr>
        <w:t xml:space="preserve">, </w:t>
      </w:r>
      <w:r>
        <w:rPr>
          <w:rFonts w:ascii="Myriad Pro" w:eastAsia="宋体" w:hAnsi="Myriad Pro" w:hint="eastAsia"/>
          <w:sz w:val="22"/>
          <w:szCs w:val="22"/>
          <w:lang w:eastAsia="zh-CN"/>
        </w:rPr>
        <w:t>the project has completed the project activities for capacity building, thematic research and pilot project construction etc., established solid basis to achieve the programme overall targets.</w:t>
      </w:r>
      <w:r w:rsidR="00F82F90">
        <w:rPr>
          <w:rFonts w:ascii="Myriad Pro" w:eastAsia="宋体" w:hAnsi="Myriad Pro" w:hint="eastAsia"/>
          <w:sz w:val="22"/>
          <w:szCs w:val="22"/>
          <w:lang w:eastAsia="zh-CN"/>
        </w:rPr>
        <w:t xml:space="preserve"> </w:t>
      </w:r>
      <w:r>
        <w:rPr>
          <w:rFonts w:ascii="Myriad Pro" w:eastAsia="宋体" w:hAnsi="Myriad Pro" w:hint="eastAsia"/>
          <w:sz w:val="22"/>
          <w:szCs w:val="22"/>
          <w:lang w:eastAsia="zh-CN"/>
        </w:rPr>
        <w:t>Connection of green development stakeholders has been strengthened</w:t>
      </w:r>
      <w:r w:rsidR="006B4644">
        <w:rPr>
          <w:rFonts w:ascii="Myriad Pro" w:eastAsia="宋体" w:hAnsi="Myriad Pro"/>
          <w:sz w:val="22"/>
          <w:szCs w:val="22"/>
          <w:lang w:eastAsia="zh-CN"/>
        </w:rPr>
        <w:t xml:space="preserve"> for better exchange of green development initiatives and good practices</w:t>
      </w:r>
      <w:r>
        <w:rPr>
          <w:rFonts w:ascii="Myriad Pro" w:eastAsia="宋体" w:hAnsi="Myriad Pro" w:hint="eastAsia"/>
          <w:sz w:val="22"/>
          <w:szCs w:val="22"/>
          <w:lang w:eastAsia="zh-CN"/>
        </w:rPr>
        <w:t xml:space="preserve">. Through the extensive project cooperation platform, the stakeholders of sub-projects established positive cooperative relationship, and </w:t>
      </w:r>
      <w:r>
        <w:rPr>
          <w:rFonts w:ascii="Myriad Pro" w:eastAsia="宋体" w:hAnsi="Myriad Pro"/>
          <w:sz w:val="22"/>
          <w:szCs w:val="22"/>
          <w:lang w:eastAsia="zh-CN"/>
        </w:rPr>
        <w:t>endeavoured</w:t>
      </w:r>
      <w:r>
        <w:rPr>
          <w:rFonts w:ascii="Myriad Pro" w:eastAsia="宋体" w:hAnsi="Myriad Pro" w:hint="eastAsia"/>
          <w:sz w:val="22"/>
          <w:szCs w:val="22"/>
          <w:lang w:eastAsia="zh-CN"/>
        </w:rPr>
        <w:t xml:space="preserve"> to extend the </w:t>
      </w:r>
      <w:r>
        <w:rPr>
          <w:rFonts w:ascii="Myriad Pro" w:eastAsia="宋体" w:hAnsi="Myriad Pro"/>
          <w:sz w:val="22"/>
          <w:szCs w:val="22"/>
          <w:lang w:eastAsia="zh-CN"/>
        </w:rPr>
        <w:t>successful</w:t>
      </w:r>
      <w:r>
        <w:rPr>
          <w:rFonts w:ascii="Myriad Pro" w:eastAsia="宋体" w:hAnsi="Myriad Pro" w:hint="eastAsia"/>
          <w:sz w:val="22"/>
          <w:szCs w:val="22"/>
          <w:lang w:eastAsia="zh-CN"/>
        </w:rPr>
        <w:t xml:space="preserve"> </w:t>
      </w:r>
      <w:r w:rsidR="006B4644">
        <w:rPr>
          <w:rFonts w:ascii="Myriad Pro" w:eastAsia="宋体" w:hAnsi="Myriad Pro"/>
          <w:sz w:val="22"/>
          <w:szCs w:val="22"/>
          <w:lang w:eastAsia="zh-CN"/>
        </w:rPr>
        <w:t xml:space="preserve">low carbon development </w:t>
      </w:r>
      <w:r>
        <w:rPr>
          <w:rFonts w:ascii="Myriad Pro" w:eastAsia="宋体" w:hAnsi="Myriad Pro" w:hint="eastAsia"/>
          <w:sz w:val="22"/>
          <w:szCs w:val="22"/>
          <w:lang w:eastAsia="zh-CN"/>
        </w:rPr>
        <w:t>experiences to the other rural regions in China and promoted the process of green development in China.</w:t>
      </w:r>
      <w:r w:rsidR="006B4644">
        <w:rPr>
          <w:rFonts w:ascii="Myriad Pro" w:eastAsia="宋体" w:hAnsi="Myriad Pro"/>
          <w:sz w:val="22"/>
          <w:szCs w:val="22"/>
          <w:lang w:eastAsia="zh-CN"/>
        </w:rPr>
        <w:t xml:space="preserve"> </w:t>
      </w:r>
    </w:p>
    <w:p w:rsidR="00500C06" w:rsidRDefault="00500C06" w:rsidP="00500C06">
      <w:pPr>
        <w:jc w:val="both"/>
        <w:rPr>
          <w:rFonts w:ascii="Myriad Pro" w:eastAsia="宋体" w:hAnsi="Myriad Pro"/>
          <w:sz w:val="22"/>
          <w:szCs w:val="22"/>
          <w:lang w:eastAsia="zh-CN"/>
        </w:rPr>
      </w:pPr>
    </w:p>
    <w:p w:rsidR="003F2CFC" w:rsidRDefault="003F2CFC" w:rsidP="00500C06">
      <w:pPr>
        <w:jc w:val="both"/>
        <w:rPr>
          <w:rFonts w:ascii="Myriad Pro" w:eastAsia="宋体" w:hAnsi="Myriad Pro"/>
          <w:sz w:val="22"/>
          <w:szCs w:val="22"/>
          <w:lang w:eastAsia="zh-CN"/>
        </w:rPr>
      </w:pPr>
      <w:r>
        <w:rPr>
          <w:rFonts w:ascii="Myriad Pro" w:eastAsia="宋体" w:hAnsi="Myriad Pro" w:hint="eastAsia"/>
          <w:sz w:val="22"/>
          <w:szCs w:val="22"/>
          <w:lang w:eastAsia="zh-CN"/>
        </w:rPr>
        <w:t>The project has promoted the job opportunity for the farmers and increased their income through projec</w:t>
      </w:r>
      <w:r w:rsidR="006B4644">
        <w:rPr>
          <w:rFonts w:ascii="Myriad Pro" w:eastAsia="宋体" w:hAnsi="Myriad Pro" w:hint="eastAsia"/>
          <w:sz w:val="22"/>
          <w:szCs w:val="22"/>
          <w:lang w:eastAsia="zh-CN"/>
        </w:rPr>
        <w:t>t pilot demonstration</w:t>
      </w:r>
      <w:r w:rsidR="006B4644">
        <w:rPr>
          <w:rFonts w:ascii="Myriad Pro" w:eastAsia="宋体" w:hAnsi="Myriad Pro"/>
          <w:sz w:val="22"/>
          <w:szCs w:val="22"/>
          <w:lang w:eastAsia="zh-CN"/>
        </w:rPr>
        <w:t xml:space="preserve"> for </w:t>
      </w:r>
      <w:r>
        <w:rPr>
          <w:rFonts w:ascii="Myriad Pro" w:eastAsia="宋体" w:hAnsi="Myriad Pro" w:hint="eastAsia"/>
          <w:sz w:val="22"/>
          <w:szCs w:val="22"/>
          <w:lang w:eastAsia="zh-CN"/>
        </w:rPr>
        <w:t>t</w:t>
      </w:r>
      <w:r>
        <w:rPr>
          <w:rFonts w:ascii="Myriad Pro" w:eastAsia="宋体" w:hAnsi="Myriad Pro"/>
          <w:sz w:val="22"/>
          <w:szCs w:val="22"/>
          <w:lang w:eastAsia="zh-CN"/>
        </w:rPr>
        <w:t>he</w:t>
      </w:r>
      <w:r>
        <w:rPr>
          <w:rFonts w:ascii="Myriad Pro" w:eastAsia="宋体" w:hAnsi="Myriad Pro" w:hint="eastAsia"/>
          <w:sz w:val="22"/>
          <w:szCs w:val="22"/>
          <w:lang w:eastAsia="zh-CN"/>
        </w:rPr>
        <w:t xml:space="preserve"> </w:t>
      </w:r>
      <w:r w:rsidR="006B4644">
        <w:rPr>
          <w:rFonts w:ascii="Myriad Pro" w:eastAsia="宋体" w:hAnsi="Myriad Pro"/>
          <w:sz w:val="22"/>
          <w:szCs w:val="22"/>
          <w:lang w:eastAsia="zh-CN"/>
        </w:rPr>
        <w:t xml:space="preserve">sustainable </w:t>
      </w:r>
      <w:r>
        <w:rPr>
          <w:rFonts w:ascii="Myriad Pro" w:eastAsia="宋体" w:hAnsi="Myriad Pro"/>
          <w:sz w:val="22"/>
          <w:szCs w:val="22"/>
          <w:lang w:eastAsia="zh-CN"/>
        </w:rPr>
        <w:t xml:space="preserve">social </w:t>
      </w:r>
      <w:r w:rsidR="006B4644">
        <w:rPr>
          <w:rFonts w:ascii="Myriad Pro" w:eastAsia="宋体" w:hAnsi="Myriad Pro"/>
          <w:sz w:val="22"/>
          <w:szCs w:val="22"/>
          <w:lang w:eastAsia="zh-CN"/>
        </w:rPr>
        <w:t xml:space="preserve">&amp; </w:t>
      </w:r>
      <w:r>
        <w:rPr>
          <w:rFonts w:ascii="Myriad Pro" w:eastAsia="宋体" w:hAnsi="Myriad Pro"/>
          <w:sz w:val="22"/>
          <w:szCs w:val="22"/>
          <w:lang w:eastAsia="zh-CN"/>
        </w:rPr>
        <w:t xml:space="preserve">economy development </w:t>
      </w:r>
      <w:r>
        <w:rPr>
          <w:rFonts w:ascii="Myriad Pro" w:eastAsia="宋体" w:hAnsi="Myriad Pro" w:hint="eastAsia"/>
          <w:sz w:val="22"/>
          <w:szCs w:val="22"/>
          <w:lang w:eastAsia="zh-CN"/>
        </w:rPr>
        <w:t>in the project areas as well as</w:t>
      </w:r>
      <w:r>
        <w:rPr>
          <w:rFonts w:ascii="Myriad Pro" w:eastAsia="宋体" w:hAnsi="Myriad Pro"/>
          <w:sz w:val="22"/>
          <w:szCs w:val="22"/>
          <w:lang w:eastAsia="zh-CN"/>
        </w:rPr>
        <w:t xml:space="preserve"> </w:t>
      </w:r>
      <w:r w:rsidR="006B4644">
        <w:rPr>
          <w:rFonts w:ascii="Myriad Pro" w:eastAsia="宋体" w:hAnsi="Myriad Pro"/>
          <w:sz w:val="22"/>
          <w:szCs w:val="22"/>
          <w:lang w:eastAsia="zh-CN"/>
        </w:rPr>
        <w:t xml:space="preserve">fulfilled </w:t>
      </w:r>
      <w:r>
        <w:rPr>
          <w:rFonts w:ascii="Myriad Pro" w:eastAsia="宋体" w:hAnsi="Myriad Pro" w:hint="eastAsia"/>
          <w:sz w:val="22"/>
          <w:szCs w:val="22"/>
          <w:lang w:eastAsia="zh-CN"/>
        </w:rPr>
        <w:t>the pilot</w:t>
      </w:r>
      <w:r w:rsidR="006B4644">
        <w:rPr>
          <w:rFonts w:ascii="Myriad Pro" w:eastAsia="宋体" w:hAnsi="Myriad Pro"/>
          <w:sz w:val="22"/>
          <w:szCs w:val="22"/>
          <w:lang w:eastAsia="zh-CN"/>
        </w:rPr>
        <w:t>ing</w:t>
      </w:r>
      <w:r>
        <w:rPr>
          <w:rFonts w:ascii="Myriad Pro" w:eastAsia="宋体" w:hAnsi="Myriad Pro" w:hint="eastAsia"/>
          <w:sz w:val="22"/>
          <w:szCs w:val="22"/>
          <w:lang w:eastAsia="zh-CN"/>
        </w:rPr>
        <w:t xml:space="preserve"> role for development of </w:t>
      </w:r>
      <w:r w:rsidR="006B4644">
        <w:rPr>
          <w:rFonts w:ascii="Myriad Pro" w:eastAsia="宋体" w:hAnsi="Myriad Pro"/>
          <w:sz w:val="22"/>
          <w:szCs w:val="22"/>
          <w:lang w:eastAsia="zh-CN"/>
        </w:rPr>
        <w:t>local green economic development</w:t>
      </w:r>
      <w:r>
        <w:rPr>
          <w:rFonts w:ascii="Myriad Pro" w:eastAsia="宋体" w:hAnsi="Myriad Pro"/>
          <w:sz w:val="22"/>
          <w:szCs w:val="22"/>
          <w:lang w:eastAsia="zh-CN"/>
        </w:rPr>
        <w:t xml:space="preserve"> model</w:t>
      </w:r>
      <w:r>
        <w:rPr>
          <w:rFonts w:ascii="Myriad Pro" w:eastAsia="宋体" w:hAnsi="Myriad Pro" w:hint="eastAsia"/>
          <w:sz w:val="22"/>
          <w:szCs w:val="22"/>
          <w:lang w:eastAsia="zh-CN"/>
        </w:rPr>
        <w:t>.</w:t>
      </w:r>
    </w:p>
    <w:p w:rsidR="00500C06" w:rsidRDefault="00500C06" w:rsidP="00500C06">
      <w:pPr>
        <w:jc w:val="both"/>
        <w:rPr>
          <w:rFonts w:ascii="Myriad Pro" w:eastAsia="宋体" w:hAnsi="Myriad Pro"/>
          <w:sz w:val="22"/>
          <w:szCs w:val="22"/>
          <w:lang w:eastAsia="zh-CN"/>
        </w:rPr>
      </w:pPr>
    </w:p>
    <w:p w:rsidR="003F2CFC" w:rsidRDefault="003F2CFC" w:rsidP="00500C06">
      <w:pPr>
        <w:jc w:val="both"/>
        <w:rPr>
          <w:rFonts w:ascii="Myriad Pro" w:eastAsia="宋体" w:hAnsi="Myriad Pro"/>
          <w:sz w:val="22"/>
          <w:szCs w:val="22"/>
          <w:lang w:eastAsia="zh-CN"/>
        </w:rPr>
      </w:pPr>
      <w:r>
        <w:rPr>
          <w:rFonts w:ascii="Myriad Pro" w:eastAsia="宋体" w:hAnsi="Myriad Pro" w:hint="eastAsia"/>
          <w:sz w:val="22"/>
          <w:szCs w:val="22"/>
          <w:lang w:eastAsia="zh-CN"/>
        </w:rPr>
        <w:t xml:space="preserve">The project has conducted the related capacity building trainings and study tours for green development concept, project management knowledge, exchange of advanced experience </w:t>
      </w:r>
      <w:r>
        <w:rPr>
          <w:rFonts w:ascii="Myriad Pro" w:eastAsia="宋体" w:hAnsi="Myriad Pro"/>
          <w:sz w:val="22"/>
          <w:szCs w:val="22"/>
          <w:lang w:eastAsia="zh-CN"/>
        </w:rPr>
        <w:t>and techn</w:t>
      </w:r>
      <w:r>
        <w:rPr>
          <w:rFonts w:ascii="Myriad Pro" w:eastAsia="宋体" w:hAnsi="Myriad Pro" w:hint="eastAsia"/>
          <w:sz w:val="22"/>
          <w:szCs w:val="22"/>
          <w:lang w:eastAsia="zh-CN"/>
        </w:rPr>
        <w:t>ical capability to support the capacity building of the project implementation areas. Through the UNDP</w:t>
      </w:r>
      <w:r>
        <w:rPr>
          <w:rFonts w:ascii="Myriad Pro" w:eastAsia="宋体" w:hAnsi="Myriad Pro"/>
          <w:sz w:val="22"/>
          <w:szCs w:val="22"/>
          <w:lang w:eastAsia="zh-CN"/>
        </w:rPr>
        <w:t>’</w:t>
      </w:r>
      <w:r>
        <w:rPr>
          <w:rFonts w:ascii="Myriad Pro" w:eastAsia="宋体" w:hAnsi="Myriad Pro" w:hint="eastAsia"/>
          <w:sz w:val="22"/>
          <w:szCs w:val="22"/>
          <w:lang w:eastAsia="zh-CN"/>
        </w:rPr>
        <w:t xml:space="preserve">s financing, the project has also gained USD50,000 contribution this year from the Peace and Development Foundation for </w:t>
      </w:r>
      <w:r>
        <w:rPr>
          <w:rFonts w:ascii="Myriad Pro" w:eastAsia="宋体" w:hAnsi="Myriad Pro"/>
          <w:sz w:val="22"/>
          <w:szCs w:val="22"/>
          <w:lang w:eastAsia="zh-CN"/>
        </w:rPr>
        <w:t xml:space="preserve">support </w:t>
      </w:r>
      <w:r>
        <w:rPr>
          <w:rFonts w:ascii="Myriad Pro" w:eastAsia="宋体" w:hAnsi="Myriad Pro" w:hint="eastAsia"/>
          <w:sz w:val="22"/>
          <w:szCs w:val="22"/>
          <w:lang w:eastAsia="zh-CN"/>
        </w:rPr>
        <w:t xml:space="preserve">of </w:t>
      </w:r>
      <w:r>
        <w:rPr>
          <w:rFonts w:ascii="Myriad Pro" w:eastAsia="宋体" w:hAnsi="Myriad Pro"/>
          <w:sz w:val="22"/>
          <w:szCs w:val="22"/>
          <w:lang w:eastAsia="zh-CN"/>
        </w:rPr>
        <w:t xml:space="preserve">the capacity building training of project local </w:t>
      </w:r>
      <w:r>
        <w:rPr>
          <w:rFonts w:ascii="Myriad Pro" w:eastAsia="宋体" w:hAnsi="Myriad Pro" w:hint="eastAsia"/>
          <w:sz w:val="22"/>
          <w:szCs w:val="22"/>
          <w:lang w:eastAsia="zh-CN"/>
        </w:rPr>
        <w:t>level.</w:t>
      </w:r>
    </w:p>
    <w:p w:rsidR="00860447" w:rsidRPr="00C44270" w:rsidRDefault="003F2CFC" w:rsidP="00500C06">
      <w:pPr>
        <w:jc w:val="both"/>
        <w:rPr>
          <w:rFonts w:ascii="Myriad Pro" w:hAnsi="Myriad Pro"/>
          <w:sz w:val="22"/>
          <w:szCs w:val="22"/>
        </w:rPr>
      </w:pPr>
      <w:r>
        <w:rPr>
          <w:rFonts w:ascii="Myriad Pro" w:eastAsia="宋体" w:hAnsi="Myriad Pro" w:hint="eastAsia"/>
          <w:sz w:val="22"/>
          <w:szCs w:val="22"/>
          <w:lang w:eastAsia="zh-CN"/>
        </w:rPr>
        <w:t xml:space="preserve">The project has </w:t>
      </w:r>
      <w:r w:rsidR="006B4644">
        <w:rPr>
          <w:rFonts w:ascii="Myriad Pro" w:eastAsia="宋体" w:hAnsi="Myriad Pro"/>
          <w:sz w:val="22"/>
          <w:szCs w:val="22"/>
          <w:lang w:eastAsia="zh-CN"/>
        </w:rPr>
        <w:t xml:space="preserve">made contribution to the </w:t>
      </w:r>
      <w:r w:rsidR="006B4644">
        <w:rPr>
          <w:rFonts w:ascii="Myriad Pro" w:eastAsia="宋体" w:hAnsi="Myriad Pro" w:hint="eastAsia"/>
          <w:sz w:val="22"/>
          <w:szCs w:val="22"/>
          <w:lang w:eastAsia="zh-CN"/>
        </w:rPr>
        <w:t>achieve</w:t>
      </w:r>
      <w:r w:rsidR="006B4644">
        <w:rPr>
          <w:rFonts w:ascii="Myriad Pro" w:eastAsia="宋体" w:hAnsi="Myriad Pro"/>
          <w:sz w:val="22"/>
          <w:szCs w:val="22"/>
          <w:lang w:eastAsia="zh-CN"/>
        </w:rPr>
        <w:t>ment of</w:t>
      </w:r>
      <w:r>
        <w:rPr>
          <w:rFonts w:ascii="Myriad Pro" w:eastAsia="宋体" w:hAnsi="Myriad Pro" w:hint="eastAsia"/>
          <w:sz w:val="22"/>
          <w:szCs w:val="22"/>
          <w:lang w:eastAsia="zh-CN"/>
        </w:rPr>
        <w:t xml:space="preserve"> the </w:t>
      </w:r>
      <w:r>
        <w:rPr>
          <w:rFonts w:ascii="Myriad Pro" w:eastAsia="宋体" w:hAnsi="Myriad Pro"/>
          <w:sz w:val="22"/>
          <w:szCs w:val="22"/>
          <w:lang w:eastAsia="zh-CN"/>
        </w:rPr>
        <w:t>emission reduction targets</w:t>
      </w:r>
      <w:r>
        <w:rPr>
          <w:rFonts w:ascii="Myriad Pro" w:eastAsia="宋体" w:hAnsi="Myriad Pro" w:hint="eastAsia"/>
          <w:sz w:val="22"/>
          <w:szCs w:val="22"/>
          <w:lang w:eastAsia="zh-CN"/>
        </w:rPr>
        <w:t xml:space="preserve"> of the </w:t>
      </w:r>
      <w:r>
        <w:rPr>
          <w:rFonts w:ascii="Myriad Pro" w:eastAsia="宋体" w:hAnsi="Myriad Pro"/>
          <w:sz w:val="22"/>
          <w:szCs w:val="22"/>
          <w:lang w:eastAsia="zh-CN"/>
        </w:rPr>
        <w:t>12th Five</w:t>
      </w:r>
      <w:r>
        <w:rPr>
          <w:rFonts w:ascii="Myriad Pro" w:eastAsia="宋体" w:hAnsi="Myriad Pro" w:hint="eastAsia"/>
          <w:sz w:val="22"/>
          <w:szCs w:val="22"/>
          <w:lang w:eastAsia="zh-CN"/>
        </w:rPr>
        <w:t>-</w:t>
      </w:r>
      <w:r>
        <w:rPr>
          <w:rFonts w:ascii="Myriad Pro" w:eastAsia="宋体" w:hAnsi="Myriad Pro"/>
          <w:sz w:val="22"/>
          <w:szCs w:val="22"/>
          <w:lang w:eastAsia="zh-CN"/>
        </w:rPr>
        <w:t>Year Plan</w:t>
      </w:r>
      <w:r>
        <w:rPr>
          <w:rFonts w:ascii="Myriad Pro" w:eastAsia="宋体" w:hAnsi="Myriad Pro" w:hint="eastAsia"/>
          <w:sz w:val="22"/>
          <w:szCs w:val="22"/>
          <w:lang w:eastAsia="zh-CN"/>
        </w:rPr>
        <w:t xml:space="preserve"> </w:t>
      </w:r>
      <w:r>
        <w:rPr>
          <w:rFonts w:ascii="Myriad Pro" w:eastAsia="宋体" w:hAnsi="Myriad Pro"/>
          <w:sz w:val="22"/>
          <w:szCs w:val="22"/>
          <w:lang w:eastAsia="zh-CN"/>
        </w:rPr>
        <w:t>through the</w:t>
      </w:r>
      <w:r>
        <w:rPr>
          <w:rFonts w:ascii="Myriad Pro" w:eastAsia="宋体" w:hAnsi="Myriad Pro" w:hint="eastAsia"/>
          <w:sz w:val="22"/>
          <w:szCs w:val="22"/>
          <w:lang w:eastAsia="zh-CN"/>
        </w:rPr>
        <w:t xml:space="preserve"> </w:t>
      </w:r>
      <w:r>
        <w:rPr>
          <w:rFonts w:ascii="Myriad Pro" w:eastAsia="宋体" w:hAnsi="Myriad Pro"/>
          <w:sz w:val="22"/>
          <w:szCs w:val="22"/>
          <w:lang w:eastAsia="zh-CN"/>
        </w:rPr>
        <w:t>promot</w:t>
      </w:r>
      <w:r>
        <w:rPr>
          <w:rFonts w:ascii="Myriad Pro" w:eastAsia="宋体" w:hAnsi="Myriad Pro" w:hint="eastAsia"/>
          <w:sz w:val="22"/>
          <w:szCs w:val="22"/>
          <w:lang w:eastAsia="zh-CN"/>
        </w:rPr>
        <w:t>ion of</w:t>
      </w:r>
      <w:r>
        <w:rPr>
          <w:rFonts w:ascii="Myriad Pro" w:eastAsia="宋体" w:hAnsi="Myriad Pro"/>
          <w:sz w:val="22"/>
          <w:szCs w:val="22"/>
          <w:lang w:eastAsia="zh-CN"/>
        </w:rPr>
        <w:t xml:space="preserve"> the</w:t>
      </w:r>
      <w:r>
        <w:rPr>
          <w:rFonts w:ascii="Myriad Pro" w:eastAsia="宋体" w:hAnsi="Myriad Pro" w:hint="eastAsia"/>
          <w:sz w:val="22"/>
          <w:szCs w:val="22"/>
          <w:lang w:eastAsia="zh-CN"/>
        </w:rPr>
        <w:t xml:space="preserve"> establishment </w:t>
      </w:r>
      <w:r>
        <w:rPr>
          <w:rFonts w:ascii="Myriad Pro" w:eastAsia="宋体" w:hAnsi="Myriad Pro"/>
          <w:sz w:val="22"/>
          <w:szCs w:val="22"/>
          <w:lang w:eastAsia="zh-CN"/>
        </w:rPr>
        <w:t xml:space="preserve">of carbon </w:t>
      </w:r>
      <w:r>
        <w:rPr>
          <w:rFonts w:ascii="Myriad Pro" w:eastAsia="宋体" w:hAnsi="Myriad Pro" w:hint="eastAsia"/>
          <w:sz w:val="22"/>
          <w:szCs w:val="22"/>
          <w:lang w:eastAsia="zh-CN"/>
        </w:rPr>
        <w:t xml:space="preserve">trading </w:t>
      </w:r>
      <w:r>
        <w:rPr>
          <w:rFonts w:ascii="Myriad Pro" w:eastAsia="宋体" w:hAnsi="Myriad Pro"/>
          <w:sz w:val="22"/>
          <w:szCs w:val="22"/>
          <w:lang w:eastAsia="zh-CN"/>
        </w:rPr>
        <w:t>markets and carbon trading platform in Beijing</w:t>
      </w:r>
      <w:r>
        <w:rPr>
          <w:rFonts w:ascii="Myriad Pro" w:eastAsia="宋体" w:hAnsi="Myriad Pro" w:hint="eastAsia"/>
          <w:sz w:val="22"/>
          <w:szCs w:val="22"/>
          <w:lang w:eastAsia="zh-CN"/>
        </w:rPr>
        <w:t xml:space="preserve">. The project has </w:t>
      </w:r>
      <w:r>
        <w:rPr>
          <w:rFonts w:ascii="Myriad Pro" w:eastAsia="宋体" w:hAnsi="Myriad Pro"/>
          <w:sz w:val="22"/>
          <w:szCs w:val="22"/>
          <w:lang w:eastAsia="zh-CN"/>
        </w:rPr>
        <w:t>deepen</w:t>
      </w:r>
      <w:r>
        <w:rPr>
          <w:rFonts w:ascii="Myriad Pro" w:eastAsia="宋体" w:hAnsi="Myriad Pro" w:hint="eastAsia"/>
          <w:sz w:val="22"/>
          <w:szCs w:val="22"/>
          <w:lang w:eastAsia="zh-CN"/>
        </w:rPr>
        <w:t>ed</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 xml:space="preserve">research of green development and carbon trading as well as </w:t>
      </w:r>
      <w:r>
        <w:rPr>
          <w:rFonts w:ascii="Myriad Pro" w:eastAsia="宋体" w:hAnsi="Myriad Pro"/>
          <w:sz w:val="22"/>
          <w:szCs w:val="22"/>
          <w:lang w:eastAsia="zh-CN"/>
        </w:rPr>
        <w:t>the government agencies’ and public understanding of green development and carbon trading</w:t>
      </w:r>
      <w:r>
        <w:rPr>
          <w:rFonts w:ascii="Myriad Pro" w:eastAsia="宋体" w:hAnsi="Myriad Pro" w:hint="eastAsia"/>
          <w:sz w:val="22"/>
          <w:szCs w:val="22"/>
          <w:lang w:eastAsia="zh-CN"/>
        </w:rPr>
        <w:t xml:space="preserve">. </w:t>
      </w:r>
      <w:r>
        <w:rPr>
          <w:rFonts w:ascii="Myriad Pro" w:eastAsia="宋体" w:hAnsi="Myriad Pro"/>
          <w:sz w:val="22"/>
          <w:szCs w:val="22"/>
          <w:lang w:eastAsia="zh-CN"/>
        </w:rPr>
        <w:t>T</w:t>
      </w:r>
      <w:r>
        <w:rPr>
          <w:rFonts w:ascii="Myriad Pro" w:eastAsia="宋体" w:hAnsi="Myriad Pro" w:hint="eastAsia"/>
          <w:sz w:val="22"/>
          <w:szCs w:val="22"/>
          <w:lang w:eastAsia="zh-CN"/>
        </w:rPr>
        <w:t xml:space="preserve">he project has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research of v</w:t>
      </w:r>
      <w:r>
        <w:rPr>
          <w:rFonts w:ascii="Myriad Pro" w:eastAsia="宋体" w:hAnsi="Myriad Pro"/>
          <w:sz w:val="22"/>
          <w:szCs w:val="22"/>
          <w:lang w:eastAsia="zh-CN"/>
        </w:rPr>
        <w:t xml:space="preserve">oluntary </w:t>
      </w:r>
      <w:r>
        <w:rPr>
          <w:rFonts w:ascii="Myriad Pro" w:eastAsia="宋体" w:hAnsi="Myriad Pro" w:hint="eastAsia"/>
          <w:sz w:val="22"/>
          <w:szCs w:val="22"/>
          <w:lang w:eastAsia="zh-CN"/>
        </w:rPr>
        <w:t>e</w:t>
      </w:r>
      <w:r>
        <w:rPr>
          <w:rFonts w:ascii="Myriad Pro" w:eastAsia="宋体" w:hAnsi="Myriad Pro"/>
          <w:sz w:val="22"/>
          <w:szCs w:val="22"/>
          <w:lang w:eastAsia="zh-CN"/>
        </w:rPr>
        <w:t xml:space="preserve">mission </w:t>
      </w:r>
      <w:r>
        <w:rPr>
          <w:rFonts w:ascii="Myriad Pro" w:eastAsia="宋体" w:hAnsi="Myriad Pro" w:hint="eastAsia"/>
          <w:sz w:val="22"/>
          <w:szCs w:val="22"/>
          <w:lang w:eastAsia="zh-CN"/>
        </w:rPr>
        <w:t>r</w:t>
      </w:r>
      <w:r>
        <w:rPr>
          <w:rFonts w:ascii="Myriad Pro" w:eastAsia="宋体" w:hAnsi="Myriad Pro"/>
          <w:sz w:val="22"/>
          <w:szCs w:val="22"/>
          <w:lang w:eastAsia="zh-CN"/>
        </w:rPr>
        <w:t>eduction</w:t>
      </w:r>
      <w:r>
        <w:rPr>
          <w:rFonts w:ascii="Myriad Pro" w:eastAsia="宋体" w:hAnsi="Myriad Pro" w:hint="eastAsia"/>
          <w:sz w:val="22"/>
          <w:szCs w:val="22"/>
          <w:lang w:eastAsia="zh-CN"/>
        </w:rPr>
        <w:t xml:space="preserve"> (VER)</w:t>
      </w:r>
      <w:r>
        <w:rPr>
          <w:rFonts w:ascii="Myriad Pro" w:eastAsia="宋体" w:hAnsi="Myriad Pro"/>
          <w:sz w:val="22"/>
          <w:szCs w:val="22"/>
          <w:lang w:eastAsia="zh-CN"/>
        </w:rPr>
        <w:t>,</w:t>
      </w:r>
      <w:r>
        <w:rPr>
          <w:rFonts w:ascii="Myriad Pro" w:eastAsia="宋体" w:hAnsi="Myriad Pro" w:hint="eastAsia"/>
          <w:sz w:val="22"/>
          <w:szCs w:val="22"/>
          <w:lang w:eastAsia="zh-CN"/>
        </w:rPr>
        <w:t xml:space="preserve">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establishment</w:t>
      </w:r>
      <w:r>
        <w:rPr>
          <w:rFonts w:ascii="Myriad Pro" w:eastAsia="宋体" w:hAnsi="Myriad Pro"/>
          <w:sz w:val="22"/>
          <w:szCs w:val="22"/>
          <w:lang w:eastAsia="zh-CN"/>
        </w:rPr>
        <w:t xml:space="preserve"> of domestic </w:t>
      </w:r>
      <w:r>
        <w:rPr>
          <w:rFonts w:ascii="Myriad Pro" w:eastAsia="宋体" w:hAnsi="Myriad Pro" w:hint="eastAsia"/>
          <w:sz w:val="22"/>
          <w:szCs w:val="22"/>
          <w:lang w:eastAsia="zh-CN"/>
        </w:rPr>
        <w:t>VER</w:t>
      </w:r>
      <w:r>
        <w:rPr>
          <w:rFonts w:ascii="Myriad Pro" w:eastAsia="宋体" w:hAnsi="Myriad Pro"/>
          <w:sz w:val="22"/>
          <w:szCs w:val="22"/>
          <w:lang w:eastAsia="zh-CN"/>
        </w:rPr>
        <w:t xml:space="preserve"> trading platform and retail platform</w:t>
      </w:r>
      <w:r>
        <w:rPr>
          <w:rFonts w:ascii="Myriad Pro" w:eastAsia="宋体" w:hAnsi="Myriad Pro" w:hint="eastAsia"/>
          <w:sz w:val="22"/>
          <w:szCs w:val="22"/>
          <w:lang w:eastAsia="zh-CN"/>
        </w:rPr>
        <w:t>.</w:t>
      </w:r>
      <w:r w:rsidR="006B4644">
        <w:rPr>
          <w:rFonts w:ascii="Myriad Pro" w:eastAsia="宋体" w:hAnsi="Myriad Pro"/>
          <w:sz w:val="22"/>
          <w:szCs w:val="22"/>
          <w:lang w:eastAsia="zh-CN"/>
        </w:rPr>
        <w:t xml:space="preserve"> And the good </w:t>
      </w:r>
      <w:r w:rsidR="006B4644">
        <w:rPr>
          <w:rFonts w:ascii="Myriad Pro" w:eastAsia="宋体" w:hAnsi="Myriad Pro"/>
          <w:sz w:val="22"/>
          <w:szCs w:val="22"/>
          <w:lang w:eastAsia="zh-CN"/>
        </w:rPr>
        <w:lastRenderedPageBreak/>
        <w:t>practices of low carbon development in Chin are well shared with other developing countries through international workshop and conferences.</w:t>
      </w:r>
      <w:r w:rsidR="00860447" w:rsidRPr="00C44270">
        <w:rPr>
          <w:rFonts w:ascii="Myriad Pro" w:hAnsi="Myriad Pro"/>
          <w:sz w:val="22"/>
          <w:szCs w:val="22"/>
        </w:rPr>
        <w:br w:type="page"/>
      </w:r>
    </w:p>
    <w:p w:rsidR="009C7D96" w:rsidRPr="009E72FE" w:rsidRDefault="00A375C3" w:rsidP="009C7D96">
      <w:pPr>
        <w:rPr>
          <w:rFonts w:ascii="Myriad Pro" w:hAnsi="Myriad Pro"/>
          <w:b/>
          <w:color w:val="000091"/>
          <w:sz w:val="28"/>
          <w:szCs w:val="28"/>
        </w:rPr>
      </w:pPr>
      <w:r w:rsidRPr="009E72FE">
        <w:rPr>
          <w:rFonts w:ascii="Myriad Pro" w:hAnsi="Myriad Pro"/>
          <w:b/>
          <w:color w:val="000091"/>
          <w:sz w:val="28"/>
          <w:szCs w:val="28"/>
        </w:rPr>
        <w:t xml:space="preserve">1. </w:t>
      </w:r>
      <w:r w:rsidR="009C7D96" w:rsidRPr="009E72FE">
        <w:rPr>
          <w:rFonts w:ascii="Myriad Pro" w:hAnsi="Myriad Pro"/>
          <w:b/>
          <w:color w:val="000091"/>
          <w:sz w:val="28"/>
          <w:szCs w:val="28"/>
        </w:rPr>
        <w:t>Background</w:t>
      </w:r>
    </w:p>
    <w:p w:rsidR="004B25CC" w:rsidRPr="003E6DF9" w:rsidRDefault="004B25CC" w:rsidP="00E23552">
      <w:pPr>
        <w:rPr>
          <w:rFonts w:ascii="Myriad Pro" w:hAnsi="Myriad Pro"/>
          <w:sz w:val="22"/>
          <w:szCs w:val="22"/>
        </w:rPr>
      </w:pPr>
    </w:p>
    <w:p w:rsidR="00B57235" w:rsidRPr="003E6DF9" w:rsidRDefault="00B57235" w:rsidP="003E6DF9">
      <w:pPr>
        <w:spacing w:after="120"/>
        <w:rPr>
          <w:rFonts w:ascii="Myriad Pro" w:hAnsi="Myriad Pro"/>
          <w:b/>
          <w:sz w:val="26"/>
          <w:szCs w:val="26"/>
        </w:rPr>
      </w:pPr>
      <w:r w:rsidRPr="006F6A75">
        <w:rPr>
          <w:rFonts w:ascii="Myriad Pro" w:hAnsi="Myriad Pro"/>
          <w:b/>
          <w:sz w:val="26"/>
          <w:szCs w:val="26"/>
        </w:rPr>
        <w:t>Development Context</w:t>
      </w:r>
    </w:p>
    <w:p w:rsidR="003F2CFC" w:rsidRDefault="003F2CFC" w:rsidP="00500C06">
      <w:pPr>
        <w:jc w:val="both"/>
        <w:rPr>
          <w:rFonts w:ascii="Myriad Pro" w:eastAsia="宋体" w:hAnsi="Myriad Pro"/>
          <w:sz w:val="22"/>
          <w:szCs w:val="22"/>
          <w:lang w:eastAsia="zh-CN"/>
        </w:rPr>
      </w:pPr>
      <w:r>
        <w:rPr>
          <w:rFonts w:ascii="Myriad Pro" w:eastAsia="宋体" w:hAnsi="Myriad Pro" w:hint="eastAsia"/>
          <w:sz w:val="22"/>
          <w:szCs w:val="22"/>
          <w:lang w:eastAsia="zh-CN"/>
        </w:rPr>
        <w:t>Under the circumstances of global economic crisis and climate change, agriculture is one of the most impacted industries which in turn ref</w:t>
      </w:r>
      <w:r w:rsidR="009016BE">
        <w:rPr>
          <w:rFonts w:ascii="Myriad Pro" w:eastAsia="宋体" w:hAnsi="Myriad Pro" w:hint="eastAsia"/>
          <w:sz w:val="22"/>
          <w:szCs w:val="22"/>
          <w:lang w:eastAsia="zh-CN"/>
        </w:rPr>
        <w:t xml:space="preserve">lect that rural region is the most </w:t>
      </w:r>
      <w:r w:rsidR="009016BE">
        <w:rPr>
          <w:rFonts w:ascii="Myriad Pro" w:eastAsia="宋体" w:hAnsi="Myriad Pro"/>
          <w:sz w:val="22"/>
          <w:szCs w:val="22"/>
          <w:lang w:eastAsia="zh-CN"/>
        </w:rPr>
        <w:t>influenced</w:t>
      </w:r>
      <w:r>
        <w:rPr>
          <w:rFonts w:ascii="Myriad Pro" w:eastAsia="宋体" w:hAnsi="Myriad Pro" w:hint="eastAsia"/>
          <w:sz w:val="22"/>
          <w:szCs w:val="22"/>
          <w:lang w:eastAsia="zh-CN"/>
        </w:rPr>
        <w:t xml:space="preserve"> areas. First of all, as affected by the financial crisis, the government</w:t>
      </w:r>
      <w:r>
        <w:rPr>
          <w:rFonts w:ascii="Myriad Pro" w:eastAsia="宋体" w:hAnsi="Myriad Pro"/>
          <w:sz w:val="22"/>
          <w:szCs w:val="22"/>
          <w:lang w:eastAsia="zh-CN"/>
        </w:rPr>
        <w:t>’</w:t>
      </w:r>
      <w:r>
        <w:rPr>
          <w:rFonts w:ascii="Myriad Pro" w:eastAsia="宋体" w:hAnsi="Myriad Pro" w:hint="eastAsia"/>
          <w:sz w:val="22"/>
          <w:szCs w:val="22"/>
          <w:lang w:eastAsia="zh-CN"/>
        </w:rPr>
        <w:t>s financial situation might have to make it reduce their agricultural investment, which might in turn deteriorate the environment of rural economy development. On the other hand, reduction of global agricultural products demand and the existence of trade protectionism have intensified the disequilibrium between demand and supply, causing price decrease in agricultural products. In the meantime, Climate Change has been bring about impacts on China</w:t>
      </w:r>
      <w:r>
        <w:rPr>
          <w:rFonts w:ascii="Myriad Pro" w:eastAsia="宋体" w:hAnsi="Myriad Pro"/>
          <w:sz w:val="22"/>
          <w:szCs w:val="22"/>
          <w:lang w:eastAsia="zh-CN"/>
        </w:rPr>
        <w:t>’</w:t>
      </w:r>
      <w:r>
        <w:rPr>
          <w:rFonts w:ascii="Myriad Pro" w:eastAsia="宋体" w:hAnsi="Myriad Pro" w:hint="eastAsia"/>
          <w:sz w:val="22"/>
          <w:szCs w:val="22"/>
          <w:lang w:eastAsia="zh-CN"/>
        </w:rPr>
        <w:t>s society and economy with increasing depth and width, especially on the livelihoods of rural populations, making the graduated poor household turn back to the poor situation overnight, and seriously hindering rural socio-economic development.</w:t>
      </w:r>
      <w:r w:rsidR="009016BE">
        <w:rPr>
          <w:rFonts w:ascii="Myriad Pro" w:eastAsia="宋体" w:hAnsi="Myriad Pro"/>
          <w:sz w:val="22"/>
          <w:szCs w:val="22"/>
          <w:lang w:eastAsia="zh-CN"/>
        </w:rPr>
        <w:t xml:space="preserve"> It is more and more important to have integrated solution to poverty, environment and sustainable rural development in china.</w:t>
      </w:r>
    </w:p>
    <w:p w:rsidR="00C44270" w:rsidRPr="003F2CFC" w:rsidRDefault="00C44270" w:rsidP="00500C06">
      <w:pPr>
        <w:jc w:val="both"/>
        <w:rPr>
          <w:rFonts w:ascii="Myriad Pro" w:hAnsi="Myriad Pro"/>
          <w:sz w:val="22"/>
          <w:szCs w:val="22"/>
        </w:rPr>
      </w:pPr>
    </w:p>
    <w:p w:rsidR="00C44270" w:rsidRPr="003E6DF9" w:rsidRDefault="00A70532" w:rsidP="003E6DF9">
      <w:pPr>
        <w:spacing w:after="120"/>
        <w:rPr>
          <w:rFonts w:ascii="Myriad Pro" w:hAnsi="Myriad Pro"/>
          <w:b/>
          <w:sz w:val="26"/>
          <w:szCs w:val="26"/>
        </w:rPr>
      </w:pPr>
      <w:r w:rsidRPr="006F6A75">
        <w:rPr>
          <w:rFonts w:ascii="Myriad Pro" w:hAnsi="Myriad Pro"/>
          <w:b/>
          <w:sz w:val="26"/>
          <w:szCs w:val="26"/>
        </w:rPr>
        <w:t>Project</w:t>
      </w:r>
      <w:r w:rsidR="00B57235" w:rsidRPr="006F6A75">
        <w:rPr>
          <w:rFonts w:ascii="Myriad Pro" w:hAnsi="Myriad Pro"/>
          <w:b/>
          <w:sz w:val="26"/>
          <w:szCs w:val="26"/>
        </w:rPr>
        <w:t xml:space="preserve"> Objectives and Strategy</w:t>
      </w:r>
    </w:p>
    <w:p w:rsidR="00C44270" w:rsidRPr="00C44270" w:rsidRDefault="003F2CFC" w:rsidP="00500C06">
      <w:pPr>
        <w:jc w:val="both"/>
        <w:rPr>
          <w:rFonts w:ascii="Myriad Pro" w:hAnsi="Myriad Pro"/>
          <w:sz w:val="22"/>
          <w:szCs w:val="22"/>
        </w:rPr>
      </w:pPr>
      <w:r>
        <w:rPr>
          <w:rFonts w:ascii="Myriad Pro" w:eastAsia="宋体" w:hAnsi="Myriad Pro" w:hint="eastAsia"/>
          <w:sz w:val="22"/>
          <w:szCs w:val="22"/>
          <w:lang w:eastAsia="zh-CN"/>
        </w:rPr>
        <w:t>The GD project goals are: through policy, mechanism, institution, technology and cultural innovation, explore and pilot new green development approaches integrating poverty alleviation and rural low-carbon socio-economic development.  This will help environment improvement and ability enhancement of climate change adaptation, support in rural regions, including sustainable livelihood in the poor rural areas and those in urbanization process.  It aims to explore win-win options and approaches of climate change and social development. This programme implementation strategy include: promote green integration of urban and rural development with innovation; support community-level capacity building for green development and climate change adaptation with special concerns on ethnic minority and gender.</w:t>
      </w:r>
      <w:r w:rsidR="009016BE">
        <w:rPr>
          <w:rFonts w:ascii="Myriad Pro" w:eastAsia="宋体" w:hAnsi="Myriad Pro"/>
          <w:sz w:val="22"/>
          <w:szCs w:val="22"/>
          <w:lang w:eastAsia="zh-CN"/>
        </w:rPr>
        <w:t xml:space="preserve"> Public Private Partnership is a very important mechanism for green development at provincial level. </w:t>
      </w:r>
    </w:p>
    <w:p w:rsidR="00C44270" w:rsidRPr="00C44270" w:rsidRDefault="00C44270" w:rsidP="00C44270">
      <w:pPr>
        <w:rPr>
          <w:rFonts w:ascii="Myriad Pro" w:hAnsi="Myriad Pro"/>
          <w:sz w:val="22"/>
          <w:szCs w:val="22"/>
        </w:rPr>
      </w:pPr>
    </w:p>
    <w:p w:rsidR="00A70532" w:rsidRPr="009E72FE" w:rsidRDefault="00A375C3" w:rsidP="00E23552">
      <w:pPr>
        <w:rPr>
          <w:rFonts w:ascii="Myriad Pro" w:hAnsi="Myriad Pro"/>
          <w:b/>
          <w:color w:val="000091"/>
          <w:sz w:val="28"/>
          <w:szCs w:val="28"/>
        </w:rPr>
      </w:pPr>
      <w:r w:rsidRPr="009E72FE">
        <w:rPr>
          <w:rFonts w:ascii="Myriad Pro" w:hAnsi="Myriad Pro"/>
          <w:b/>
          <w:color w:val="000091"/>
          <w:sz w:val="28"/>
          <w:szCs w:val="28"/>
        </w:rPr>
        <w:t xml:space="preserve">2. </w:t>
      </w:r>
      <w:r w:rsidR="001B7E46">
        <w:rPr>
          <w:rFonts w:ascii="Myriad Pro" w:hAnsi="Myriad Pro"/>
          <w:b/>
          <w:color w:val="000091"/>
          <w:sz w:val="28"/>
          <w:szCs w:val="28"/>
        </w:rPr>
        <w:t>Key</w:t>
      </w:r>
      <w:r w:rsidR="0079188B" w:rsidRPr="009E72FE">
        <w:rPr>
          <w:rFonts w:ascii="Myriad Pro" w:hAnsi="Myriad Pro"/>
          <w:b/>
          <w:color w:val="000091"/>
          <w:sz w:val="28"/>
          <w:szCs w:val="28"/>
        </w:rPr>
        <w:t xml:space="preserve"> </w:t>
      </w:r>
      <w:r w:rsidR="001B7E46">
        <w:rPr>
          <w:rFonts w:ascii="Myriad Pro" w:hAnsi="Myriad Pro"/>
          <w:b/>
          <w:color w:val="000091"/>
          <w:sz w:val="28"/>
          <w:szCs w:val="28"/>
        </w:rPr>
        <w:t>Results</w:t>
      </w:r>
    </w:p>
    <w:p w:rsidR="00C44270" w:rsidRPr="00C44270" w:rsidRDefault="00C44270" w:rsidP="00C44270">
      <w:pPr>
        <w:rPr>
          <w:rFonts w:ascii="Myriad Pro" w:hAnsi="Myriad Pro"/>
          <w:sz w:val="22"/>
          <w:szCs w:val="22"/>
        </w:rPr>
      </w:pPr>
    </w:p>
    <w:p w:rsidR="00C44270" w:rsidRDefault="003F2CFC" w:rsidP="00500C06">
      <w:pPr>
        <w:jc w:val="both"/>
        <w:rPr>
          <w:rFonts w:ascii="Myriad Pro" w:eastAsia="宋体" w:hAnsi="Myriad Pro"/>
          <w:sz w:val="22"/>
          <w:szCs w:val="22"/>
          <w:lang w:eastAsia="zh-CN"/>
        </w:rPr>
      </w:pPr>
      <w:r>
        <w:rPr>
          <w:rFonts w:ascii="Myriad Pro" w:eastAsia="宋体" w:hAnsi="Myriad Pro" w:hint="eastAsia"/>
          <w:sz w:val="22"/>
          <w:szCs w:val="22"/>
          <w:lang w:eastAsia="zh-CN"/>
        </w:rPr>
        <w:t>This</w:t>
      </w:r>
      <w:r>
        <w:rPr>
          <w:rFonts w:ascii="Myriad Pro" w:hAnsi="Myriad Pro"/>
          <w:sz w:val="22"/>
          <w:szCs w:val="22"/>
        </w:rPr>
        <w:t xml:space="preserve"> </w:t>
      </w:r>
      <w:r>
        <w:rPr>
          <w:rFonts w:ascii="Myriad Pro" w:eastAsia="宋体" w:hAnsi="Myriad Pro" w:hint="eastAsia"/>
          <w:sz w:val="22"/>
          <w:szCs w:val="22"/>
          <w:lang w:eastAsia="zh-CN"/>
        </w:rPr>
        <w:t>programme</w:t>
      </w:r>
      <w:r>
        <w:rPr>
          <w:rFonts w:ascii="Myriad Pro" w:hAnsi="Myriad Pro"/>
          <w:sz w:val="22"/>
          <w:szCs w:val="22"/>
        </w:rPr>
        <w:t xml:space="preserve"> is progressing well </w:t>
      </w:r>
      <w:r>
        <w:rPr>
          <w:rFonts w:ascii="Myriad Pro" w:eastAsia="宋体" w:hAnsi="Myriad Pro" w:hint="eastAsia"/>
          <w:sz w:val="22"/>
          <w:szCs w:val="22"/>
          <w:lang w:eastAsia="zh-CN"/>
        </w:rPr>
        <w:t xml:space="preserve">in </w:t>
      </w:r>
      <w:r>
        <w:rPr>
          <w:rFonts w:ascii="Myriad Pro" w:hAnsi="Myriad Pro"/>
          <w:sz w:val="22"/>
          <w:szCs w:val="22"/>
        </w:rPr>
        <w:t>achiev</w:t>
      </w:r>
      <w:r>
        <w:rPr>
          <w:rFonts w:ascii="Myriad Pro" w:eastAsia="宋体" w:hAnsi="Myriad Pro" w:hint="eastAsia"/>
          <w:sz w:val="22"/>
          <w:szCs w:val="22"/>
          <w:lang w:eastAsia="zh-CN"/>
        </w:rPr>
        <w:t>ing</w:t>
      </w:r>
      <w:r>
        <w:rPr>
          <w:rFonts w:ascii="Myriad Pro" w:hAnsi="Myriad Pro"/>
          <w:sz w:val="22"/>
          <w:szCs w:val="22"/>
        </w:rPr>
        <w:t xml:space="preserve"> the</w:t>
      </w:r>
      <w:r>
        <w:rPr>
          <w:rFonts w:ascii="Myriad Pro" w:eastAsia="宋体" w:hAnsi="Myriad Pro" w:hint="eastAsia"/>
          <w:sz w:val="22"/>
          <w:szCs w:val="22"/>
          <w:lang w:eastAsia="zh-CN"/>
        </w:rPr>
        <w:t xml:space="preserve"> expected target</w:t>
      </w:r>
      <w:r>
        <w:rPr>
          <w:rFonts w:ascii="Myriad Pro" w:hAnsi="Myriad Pro"/>
          <w:sz w:val="22"/>
          <w:szCs w:val="22"/>
        </w:rPr>
        <w:t>s</w:t>
      </w:r>
      <w:r>
        <w:rPr>
          <w:rFonts w:ascii="Myriad Pro" w:eastAsia="宋体" w:hAnsi="Myriad Pro" w:hint="eastAsia"/>
          <w:sz w:val="22"/>
          <w:szCs w:val="22"/>
          <w:lang w:eastAsia="zh-CN"/>
        </w:rPr>
        <w:t xml:space="preserve"> for capacity building, project pilot and thematic research etc. </w:t>
      </w:r>
      <w:r>
        <w:rPr>
          <w:rFonts w:ascii="Myriad Pro" w:hAnsi="Myriad Pro"/>
          <w:sz w:val="22"/>
          <w:szCs w:val="22"/>
          <w:lang w:eastAsia="zh-CN"/>
        </w:rPr>
        <w:t>in the reporting period</w:t>
      </w:r>
      <w:r>
        <w:rPr>
          <w:rFonts w:ascii="Myriad Pro" w:eastAsia="宋体" w:hAnsi="Myriad Pro" w:hint="eastAsia"/>
          <w:sz w:val="22"/>
          <w:szCs w:val="22"/>
          <w:lang w:eastAsia="zh-CN"/>
        </w:rPr>
        <w:t xml:space="preserve">. It is anticipated that by </w:t>
      </w:r>
      <w:r>
        <w:rPr>
          <w:rFonts w:ascii="Myriad Pro" w:hAnsi="Myriad Pro"/>
          <w:sz w:val="22"/>
          <w:szCs w:val="22"/>
        </w:rPr>
        <w:t>the completion of the project</w:t>
      </w:r>
      <w:r>
        <w:rPr>
          <w:rFonts w:ascii="Myriad Pro" w:eastAsia="宋体" w:hAnsi="Myriad Pro" w:hint="eastAsia"/>
          <w:sz w:val="22"/>
          <w:szCs w:val="22"/>
          <w:lang w:eastAsia="zh-CN"/>
        </w:rPr>
        <w:t>, all the fixed target</w:t>
      </w:r>
      <w:r>
        <w:rPr>
          <w:rFonts w:ascii="Myriad Pro" w:hAnsi="Myriad Pro"/>
          <w:sz w:val="22"/>
          <w:szCs w:val="22"/>
        </w:rPr>
        <w:t>s</w:t>
      </w:r>
      <w:r>
        <w:rPr>
          <w:rFonts w:ascii="Myriad Pro" w:eastAsia="宋体" w:hAnsi="Myriad Pro" w:hint="eastAsia"/>
          <w:sz w:val="22"/>
          <w:szCs w:val="22"/>
          <w:lang w:eastAsia="zh-CN"/>
        </w:rPr>
        <w:t xml:space="preserve"> will be achieved. The project is strengthened the connection between </w:t>
      </w:r>
      <w:r>
        <w:rPr>
          <w:rFonts w:ascii="Myriad Pro" w:eastAsia="宋体" w:hAnsi="Myriad Pro"/>
          <w:sz w:val="22"/>
          <w:szCs w:val="22"/>
          <w:lang w:eastAsia="zh-CN"/>
        </w:rPr>
        <w:t>the sub-projects</w:t>
      </w:r>
      <w:r>
        <w:rPr>
          <w:rFonts w:ascii="Myriad Pro" w:eastAsia="宋体" w:hAnsi="Myriad Pro" w:hint="eastAsia"/>
          <w:sz w:val="22"/>
          <w:szCs w:val="22"/>
          <w:lang w:eastAsia="zh-CN"/>
        </w:rPr>
        <w:t xml:space="preserve"> of the</w:t>
      </w:r>
      <w:r>
        <w:rPr>
          <w:rFonts w:ascii="Myriad Pro" w:eastAsia="宋体" w:hAnsi="Myriad Pro"/>
          <w:sz w:val="22"/>
          <w:szCs w:val="22"/>
          <w:lang w:eastAsia="zh-CN"/>
        </w:rPr>
        <w:t xml:space="preserve"> China Green </w:t>
      </w:r>
      <w:r>
        <w:rPr>
          <w:rFonts w:ascii="Myriad Pro" w:eastAsia="宋体" w:hAnsi="Myriad Pro" w:hint="eastAsia"/>
          <w:sz w:val="22"/>
          <w:szCs w:val="22"/>
          <w:lang w:eastAsia="zh-CN"/>
        </w:rPr>
        <w:t>D</w:t>
      </w:r>
      <w:r>
        <w:rPr>
          <w:rFonts w:ascii="Myriad Pro" w:eastAsia="宋体" w:hAnsi="Myriad Pro"/>
          <w:sz w:val="22"/>
          <w:szCs w:val="22"/>
          <w:lang w:eastAsia="zh-CN"/>
        </w:rPr>
        <w:t xml:space="preserve">evelopment </w:t>
      </w:r>
      <w:r>
        <w:rPr>
          <w:rFonts w:ascii="Myriad Pro" w:eastAsia="宋体" w:hAnsi="Myriad Pro" w:hint="eastAsia"/>
          <w:sz w:val="22"/>
          <w:szCs w:val="22"/>
          <w:lang w:eastAsia="zh-CN"/>
        </w:rPr>
        <w:t>P</w:t>
      </w:r>
      <w:r>
        <w:rPr>
          <w:rFonts w:ascii="Myriad Pro" w:eastAsia="宋体" w:hAnsi="Myriad Pro"/>
          <w:sz w:val="22"/>
          <w:szCs w:val="22"/>
          <w:lang w:eastAsia="zh-CN"/>
        </w:rPr>
        <w:t>rograms</w:t>
      </w:r>
      <w:r>
        <w:rPr>
          <w:rFonts w:ascii="Myriad Pro" w:eastAsia="宋体" w:hAnsi="Myriad Pro" w:hint="eastAsia"/>
          <w:sz w:val="22"/>
          <w:szCs w:val="22"/>
          <w:lang w:eastAsia="zh-CN"/>
        </w:rPr>
        <w:t>，</w:t>
      </w:r>
      <w:r>
        <w:rPr>
          <w:rFonts w:ascii="Myriad Pro" w:eastAsia="宋体" w:hAnsi="Myriad Pro" w:hint="eastAsia"/>
          <w:sz w:val="22"/>
          <w:szCs w:val="22"/>
          <w:lang w:eastAsia="zh-CN"/>
        </w:rPr>
        <w:t xml:space="preserve">promoted </w:t>
      </w:r>
      <w:r>
        <w:rPr>
          <w:rFonts w:ascii="Myriad Pro" w:eastAsia="宋体" w:hAnsi="Myriad Pro"/>
          <w:sz w:val="22"/>
          <w:szCs w:val="22"/>
          <w:lang w:eastAsia="zh-CN"/>
        </w:rPr>
        <w:t>their</w:t>
      </w:r>
      <w:r>
        <w:rPr>
          <w:rFonts w:ascii="Myriad Pro" w:eastAsia="宋体" w:hAnsi="Myriad Pro" w:hint="eastAsia"/>
          <w:sz w:val="22"/>
          <w:szCs w:val="22"/>
          <w:lang w:eastAsia="zh-CN"/>
        </w:rPr>
        <w:t xml:space="preserve"> cooperation and communication.</w:t>
      </w:r>
    </w:p>
    <w:p w:rsidR="009016BE" w:rsidRDefault="009016BE" w:rsidP="00500C06">
      <w:pPr>
        <w:jc w:val="both"/>
        <w:rPr>
          <w:rFonts w:ascii="Myriad Pro" w:eastAsia="宋体" w:hAnsi="Myriad Pro"/>
          <w:sz w:val="22"/>
          <w:szCs w:val="22"/>
          <w:lang w:eastAsia="zh-CN"/>
        </w:rPr>
      </w:pPr>
    </w:p>
    <w:p w:rsidR="003F2CFC" w:rsidRDefault="003F2CFC" w:rsidP="00500C06">
      <w:pPr>
        <w:jc w:val="both"/>
        <w:rPr>
          <w:rFonts w:ascii="Myriad Pro" w:eastAsia="宋体" w:hAnsi="Myriad Pro"/>
          <w:sz w:val="22"/>
          <w:szCs w:val="22"/>
          <w:lang w:eastAsia="zh-CN"/>
        </w:rPr>
      </w:pPr>
      <w:r>
        <w:rPr>
          <w:rFonts w:ascii="Myriad Pro" w:eastAsia="宋体" w:hAnsi="Myriad Pro" w:hint="eastAsia"/>
          <w:sz w:val="22"/>
          <w:szCs w:val="22"/>
          <w:lang w:eastAsia="zh-CN"/>
        </w:rPr>
        <w:t xml:space="preserve">This program </w:t>
      </w:r>
      <w:r>
        <w:rPr>
          <w:rFonts w:ascii="Myriad Pro" w:eastAsia="宋体" w:hAnsi="Myriad Pro"/>
          <w:sz w:val="22"/>
          <w:szCs w:val="22"/>
          <w:lang w:eastAsia="zh-CN"/>
        </w:rPr>
        <w:t>contribute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to the eradication of extreme poverty and hunger</w:t>
      </w:r>
      <w:r>
        <w:rPr>
          <w:rFonts w:ascii="Myriad Pro" w:eastAsia="宋体" w:hAnsi="Myriad Pro" w:hint="eastAsia"/>
          <w:sz w:val="22"/>
          <w:szCs w:val="22"/>
          <w:lang w:eastAsia="zh-CN"/>
        </w:rPr>
        <w:t xml:space="preserve"> and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gender equality</w:t>
      </w:r>
      <w:r>
        <w:rPr>
          <w:rFonts w:ascii="Myriad Pro" w:eastAsia="宋体" w:hAnsi="Myriad Pro" w:hint="eastAsia"/>
          <w:sz w:val="22"/>
          <w:szCs w:val="22"/>
          <w:lang w:eastAsia="zh-CN"/>
        </w:rPr>
        <w:t xml:space="preserve"> and feminine rights, all of which made</w:t>
      </w:r>
      <w:r>
        <w:rPr>
          <w:rFonts w:ascii="Myriad Pro" w:eastAsia="宋体" w:hAnsi="Myriad Pro"/>
          <w:sz w:val="22"/>
          <w:szCs w:val="22"/>
          <w:lang w:eastAsia="zh-CN"/>
        </w:rPr>
        <w:t xml:space="preserve"> contribution</w:t>
      </w:r>
      <w:r>
        <w:rPr>
          <w:rFonts w:ascii="Myriad Pro" w:eastAsia="宋体" w:hAnsi="Myriad Pro" w:hint="eastAsia"/>
          <w:sz w:val="22"/>
          <w:szCs w:val="22"/>
          <w:lang w:eastAsia="zh-CN"/>
        </w:rPr>
        <w:t>s</w:t>
      </w:r>
      <w:r>
        <w:rPr>
          <w:rFonts w:ascii="Myriad Pro" w:eastAsia="宋体" w:hAnsi="Myriad Pro"/>
          <w:sz w:val="22"/>
          <w:szCs w:val="22"/>
          <w:lang w:eastAsia="zh-CN"/>
        </w:rPr>
        <w:t xml:space="preserve"> to achieving the Millennium Development Goals</w:t>
      </w:r>
      <w:r>
        <w:rPr>
          <w:rFonts w:ascii="Myriad Pro" w:eastAsia="宋体" w:hAnsi="Myriad Pro" w:hint="eastAsia"/>
          <w:sz w:val="22"/>
          <w:szCs w:val="22"/>
          <w:lang w:eastAsia="zh-CN"/>
        </w:rPr>
        <w:t>.</w:t>
      </w:r>
    </w:p>
    <w:p w:rsidR="003F2CFC" w:rsidRPr="003F2CFC" w:rsidRDefault="003F2CFC" w:rsidP="00C44270">
      <w:pPr>
        <w:rPr>
          <w:rFonts w:ascii="Myriad Pro" w:hAnsi="Myriad Pro"/>
          <w:sz w:val="22"/>
          <w:szCs w:val="22"/>
        </w:rPr>
      </w:pPr>
    </w:p>
    <w:p w:rsidR="00C44270" w:rsidRPr="003E6DF9" w:rsidRDefault="002A305B" w:rsidP="003E6DF9">
      <w:pPr>
        <w:spacing w:after="120"/>
        <w:rPr>
          <w:rFonts w:ascii="Myriad Pro" w:hAnsi="Myriad Pro"/>
          <w:b/>
          <w:sz w:val="26"/>
          <w:szCs w:val="26"/>
        </w:rPr>
      </w:pPr>
      <w:r>
        <w:rPr>
          <w:rFonts w:ascii="Myriad Pro" w:hAnsi="Myriad Pro"/>
          <w:b/>
          <w:sz w:val="26"/>
          <w:szCs w:val="26"/>
        </w:rPr>
        <w:t>Project Outcomes</w:t>
      </w:r>
    </w:p>
    <w:p w:rsidR="003F2CFC" w:rsidRDefault="00CB74DA" w:rsidP="00224CB9">
      <w:pPr>
        <w:rPr>
          <w:rFonts w:ascii="Myriad Pro" w:eastAsiaTheme="minorEastAsia" w:hAnsi="Myriad Pro" w:cs="Calibri"/>
          <w:b/>
          <w:bCs/>
          <w:sz w:val="24"/>
          <w:lang w:eastAsia="zh-CN"/>
        </w:rPr>
      </w:pPr>
      <w:r w:rsidRPr="006F6A75">
        <w:rPr>
          <w:rFonts w:ascii="Myriad Pro" w:hAnsi="Myriad Pro" w:cs="Calibri"/>
          <w:b/>
          <w:bCs/>
          <w:sz w:val="24"/>
          <w:lang w:eastAsia="zh-CN"/>
        </w:rPr>
        <w:t>Outcome 1</w:t>
      </w:r>
      <w:r w:rsidR="003C6C54" w:rsidRPr="006F6A75">
        <w:rPr>
          <w:rFonts w:ascii="Myriad Pro" w:hAnsi="Myriad Pro" w:cs="Calibri"/>
          <w:b/>
          <w:bCs/>
          <w:sz w:val="24"/>
          <w:lang w:eastAsia="zh-CN"/>
        </w:rPr>
        <w:t xml:space="preserve">: </w:t>
      </w:r>
    </w:p>
    <w:p w:rsidR="00CB74DA" w:rsidRPr="003E6DF9" w:rsidRDefault="003F2CFC" w:rsidP="00500C06">
      <w:pPr>
        <w:jc w:val="both"/>
        <w:rPr>
          <w:rFonts w:ascii="Myriad Pro" w:hAnsi="Myriad Pro"/>
          <w:sz w:val="22"/>
          <w:szCs w:val="22"/>
        </w:rPr>
      </w:pPr>
      <w:r>
        <w:rPr>
          <w:rFonts w:ascii="Myriad Pro" w:eastAsia="宋体" w:hAnsi="Myriad Pro" w:hint="eastAsia"/>
          <w:sz w:val="22"/>
          <w:szCs w:val="22"/>
          <w:lang w:eastAsia="zh-CN"/>
        </w:rPr>
        <w:t>Networking of green development stakeholders is strengthened and a multiple-participatory extensive platform is established to promote broad collaboration in green development</w:t>
      </w:r>
    </w:p>
    <w:p w:rsidR="00CB74DA" w:rsidRPr="006F6A75" w:rsidRDefault="00CB74DA" w:rsidP="0095456B">
      <w:pPr>
        <w:spacing w:beforeLines="50"/>
        <w:rPr>
          <w:rFonts w:ascii="Myriad Pro" w:hAnsi="Myriad Pro" w:cs="Calibri"/>
          <w:b/>
          <w:bCs/>
          <w:sz w:val="24"/>
          <w:lang w:eastAsia="zh-CN"/>
        </w:rPr>
      </w:pPr>
      <w:r w:rsidRPr="006F6A75">
        <w:rPr>
          <w:rFonts w:ascii="Myriad Pro" w:hAnsi="Myriad Pro" w:cs="Calibri"/>
          <w:b/>
          <w:bCs/>
          <w:sz w:val="24"/>
          <w:lang w:eastAsia="zh-CN"/>
        </w:rPr>
        <w:t>Outcome 2</w:t>
      </w:r>
      <w:r w:rsidR="003C6C54" w:rsidRPr="006F6A75">
        <w:rPr>
          <w:rFonts w:ascii="Myriad Pro" w:hAnsi="Myriad Pro" w:cs="Calibri"/>
          <w:b/>
          <w:bCs/>
          <w:sz w:val="24"/>
          <w:lang w:eastAsia="zh-CN"/>
        </w:rPr>
        <w:t xml:space="preserve">: </w:t>
      </w:r>
    </w:p>
    <w:p w:rsidR="00C44270" w:rsidRPr="00C44270" w:rsidRDefault="003F2CFC" w:rsidP="00500C06">
      <w:pPr>
        <w:jc w:val="both"/>
        <w:rPr>
          <w:rFonts w:ascii="Myriad Pro" w:hAnsi="Myriad Pro"/>
          <w:sz w:val="22"/>
          <w:szCs w:val="22"/>
        </w:rPr>
      </w:pPr>
      <w:r>
        <w:rPr>
          <w:rFonts w:ascii="Myriad Pro" w:eastAsia="宋体" w:hAnsi="Myriad Pro" w:hint="eastAsia"/>
          <w:sz w:val="22"/>
          <w:szCs w:val="22"/>
          <w:lang w:eastAsia="zh-CN"/>
        </w:rPr>
        <w:t>Innovations and win-win options of climate change and social development explored through pilot and capacity building.</w:t>
      </w:r>
    </w:p>
    <w:p w:rsidR="00CB74DA" w:rsidRPr="006F6A75" w:rsidRDefault="00CB74DA" w:rsidP="0095456B">
      <w:pPr>
        <w:spacing w:beforeLines="50"/>
        <w:rPr>
          <w:rFonts w:ascii="Myriad Pro" w:hAnsi="Myriad Pro"/>
          <w:sz w:val="24"/>
        </w:rPr>
      </w:pPr>
      <w:r w:rsidRPr="006F6A75">
        <w:rPr>
          <w:rFonts w:ascii="Myriad Pro" w:hAnsi="Myriad Pro" w:cs="Calibri"/>
          <w:b/>
          <w:bCs/>
          <w:sz w:val="24"/>
          <w:lang w:eastAsia="zh-CN"/>
        </w:rPr>
        <w:t>Outcome 3</w:t>
      </w:r>
      <w:r w:rsidR="003C6C54" w:rsidRPr="006F6A75">
        <w:rPr>
          <w:rFonts w:ascii="Myriad Pro" w:hAnsi="Myriad Pro" w:cs="Calibri"/>
          <w:b/>
          <w:bCs/>
          <w:sz w:val="24"/>
          <w:lang w:eastAsia="zh-CN"/>
        </w:rPr>
        <w:t xml:space="preserve">: </w:t>
      </w:r>
    </w:p>
    <w:p w:rsidR="00C44270" w:rsidRPr="00C44270" w:rsidRDefault="003F2CFC" w:rsidP="00500C06">
      <w:pPr>
        <w:jc w:val="both"/>
        <w:rPr>
          <w:rFonts w:ascii="Myriad Pro" w:hAnsi="Myriad Pro"/>
          <w:sz w:val="22"/>
          <w:szCs w:val="22"/>
        </w:rPr>
      </w:pPr>
      <w:r>
        <w:rPr>
          <w:rFonts w:ascii="Myriad Pro" w:eastAsia="宋体" w:hAnsi="Myriad Pro" w:hint="eastAsia"/>
          <w:sz w:val="22"/>
          <w:szCs w:val="22"/>
          <w:lang w:eastAsia="zh-CN"/>
        </w:rPr>
        <w:t>Capacity building for China</w:t>
      </w:r>
      <w:r>
        <w:rPr>
          <w:rFonts w:ascii="Myriad Pro" w:eastAsia="宋体" w:hAnsi="Myriad Pro"/>
          <w:sz w:val="22"/>
          <w:szCs w:val="22"/>
          <w:lang w:eastAsia="zh-CN"/>
        </w:rPr>
        <w:t>’</w:t>
      </w:r>
      <w:r>
        <w:rPr>
          <w:rFonts w:ascii="Myriad Pro" w:eastAsia="宋体" w:hAnsi="Myriad Pro" w:hint="eastAsia"/>
          <w:sz w:val="22"/>
          <w:szCs w:val="22"/>
          <w:lang w:eastAsia="zh-CN"/>
        </w:rPr>
        <w:t>s carbon trade market is strengthened to facilitate carbon trade and carbon reduction project development with particular attention on VER.</w:t>
      </w:r>
    </w:p>
    <w:p w:rsidR="0066235D" w:rsidRDefault="0066235D" w:rsidP="00E23552">
      <w:pPr>
        <w:rPr>
          <w:rFonts w:ascii="Myriad Pro" w:hAnsi="Myriad Pro"/>
          <w:b/>
          <w:sz w:val="26"/>
          <w:szCs w:val="26"/>
        </w:rPr>
      </w:pPr>
    </w:p>
    <w:p w:rsidR="00A70532" w:rsidRPr="006F6A75" w:rsidRDefault="00A70532" w:rsidP="003E6DF9">
      <w:pPr>
        <w:spacing w:after="120"/>
        <w:rPr>
          <w:rFonts w:ascii="Myriad Pro" w:hAnsi="Myriad Pro"/>
          <w:b/>
          <w:sz w:val="26"/>
          <w:szCs w:val="26"/>
        </w:rPr>
      </w:pPr>
      <w:r w:rsidRPr="006F6A75">
        <w:rPr>
          <w:rFonts w:ascii="Myriad Pro" w:hAnsi="Myriad Pro"/>
          <w:b/>
          <w:sz w:val="26"/>
          <w:szCs w:val="26"/>
        </w:rPr>
        <w:t>Activities and Outputs</w:t>
      </w:r>
    </w:p>
    <w:p w:rsidR="00C44270" w:rsidRDefault="003F2CFC" w:rsidP="00500C06">
      <w:pPr>
        <w:jc w:val="both"/>
        <w:rPr>
          <w:rFonts w:ascii="Myriad Pro" w:eastAsia="宋体" w:hAnsi="Myriad Pro"/>
          <w:sz w:val="22"/>
          <w:szCs w:val="22"/>
          <w:lang w:eastAsia="zh-CN"/>
        </w:rPr>
      </w:pPr>
      <w:r>
        <w:rPr>
          <w:rFonts w:ascii="Myriad Pro" w:eastAsia="宋体" w:hAnsi="Myriad Pro"/>
          <w:sz w:val="22"/>
          <w:szCs w:val="22"/>
          <w:lang w:eastAsia="zh-CN"/>
        </w:rPr>
        <w:t>I</w:t>
      </w:r>
      <w:r>
        <w:rPr>
          <w:rFonts w:ascii="Myriad Pro" w:eastAsia="宋体" w:hAnsi="Myriad Pro" w:hint="eastAsia"/>
          <w:sz w:val="22"/>
          <w:szCs w:val="22"/>
          <w:lang w:eastAsia="zh-CN"/>
        </w:rPr>
        <w:t>n the project r</w:t>
      </w:r>
      <w:r>
        <w:rPr>
          <w:rFonts w:ascii="Myriad Pro" w:eastAsia="宋体" w:hAnsi="Myriad Pro"/>
          <w:sz w:val="22"/>
          <w:szCs w:val="22"/>
          <w:lang w:eastAsia="zh-CN"/>
        </w:rPr>
        <w:t xml:space="preserve">eporting period, </w:t>
      </w:r>
      <w:r>
        <w:rPr>
          <w:rFonts w:ascii="Myriad Pro" w:eastAsia="宋体" w:hAnsi="Myriad Pro" w:hint="eastAsia"/>
          <w:sz w:val="22"/>
          <w:szCs w:val="22"/>
          <w:lang w:eastAsia="zh-CN"/>
        </w:rPr>
        <w:t xml:space="preserve">outcome </w:t>
      </w:r>
      <w:r>
        <w:rPr>
          <w:rFonts w:ascii="Myriad Pro" w:eastAsia="宋体" w:hAnsi="Myriad Pro"/>
          <w:sz w:val="22"/>
          <w:szCs w:val="22"/>
          <w:lang w:eastAsia="zh-CN"/>
        </w:rPr>
        <w:t xml:space="preserve">1-3 achieved </w:t>
      </w:r>
      <w:r>
        <w:rPr>
          <w:rFonts w:ascii="Myriad Pro" w:eastAsia="宋体" w:hAnsi="Myriad Pro" w:hint="eastAsia"/>
          <w:sz w:val="22"/>
          <w:szCs w:val="22"/>
          <w:lang w:eastAsia="zh-CN"/>
        </w:rPr>
        <w:t>expected</w:t>
      </w:r>
      <w:r>
        <w:rPr>
          <w:rFonts w:ascii="Myriad Pro" w:eastAsia="宋体" w:hAnsi="Myriad Pro"/>
          <w:sz w:val="22"/>
          <w:szCs w:val="22"/>
          <w:lang w:eastAsia="zh-CN"/>
        </w:rPr>
        <w:t xml:space="preserve"> goal</w:t>
      </w:r>
      <w:r>
        <w:rPr>
          <w:rFonts w:ascii="Myriad Pro" w:eastAsia="宋体" w:hAnsi="Myriad Pro" w:hint="eastAsia"/>
          <w:sz w:val="22"/>
          <w:szCs w:val="22"/>
          <w:lang w:eastAsia="zh-CN"/>
        </w:rPr>
        <w:t>s through the project implementation parties</w:t>
      </w:r>
      <w:r>
        <w:rPr>
          <w:rFonts w:ascii="Myriad Pro" w:eastAsia="宋体" w:hAnsi="Myriad Pro"/>
          <w:sz w:val="22"/>
          <w:szCs w:val="22"/>
          <w:lang w:eastAsia="zh-CN"/>
        </w:rPr>
        <w:t>’</w:t>
      </w:r>
      <w:r>
        <w:rPr>
          <w:rFonts w:ascii="Myriad Pro" w:eastAsia="宋体" w:hAnsi="Myriad Pro" w:hint="eastAsia"/>
          <w:sz w:val="22"/>
          <w:szCs w:val="22"/>
          <w:lang w:eastAsia="zh-CN"/>
        </w:rPr>
        <w:t xml:space="preserve"> effort</w:t>
      </w:r>
      <w:r>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And the project partners extended the </w:t>
      </w:r>
      <w:r>
        <w:rPr>
          <w:rFonts w:ascii="Myriad Pro" w:eastAsia="宋体" w:hAnsi="Myriad Pro"/>
          <w:sz w:val="22"/>
          <w:szCs w:val="22"/>
          <w:lang w:eastAsia="zh-CN"/>
        </w:rPr>
        <w:t>successful</w:t>
      </w:r>
      <w:r>
        <w:rPr>
          <w:rFonts w:ascii="Myriad Pro" w:eastAsia="宋体" w:hAnsi="Myriad Pro" w:hint="eastAsia"/>
          <w:sz w:val="22"/>
          <w:szCs w:val="22"/>
          <w:lang w:eastAsia="zh-CN"/>
        </w:rPr>
        <w:t xml:space="preserve"> achievements to achieve the sustainability of </w:t>
      </w:r>
      <w:r>
        <w:rPr>
          <w:rFonts w:ascii="Myriad Pro" w:eastAsia="宋体" w:hAnsi="Myriad Pro"/>
          <w:sz w:val="22"/>
          <w:szCs w:val="22"/>
          <w:lang w:eastAsia="zh-CN"/>
        </w:rPr>
        <w:t>this project.</w:t>
      </w:r>
    </w:p>
    <w:p w:rsidR="00A861FF" w:rsidRPr="00C44270" w:rsidRDefault="00A861FF" w:rsidP="00500C06">
      <w:pPr>
        <w:jc w:val="both"/>
        <w:rPr>
          <w:rFonts w:ascii="Myriad Pro" w:hAnsi="Myriad Pro"/>
          <w:sz w:val="22"/>
          <w:szCs w:val="22"/>
        </w:rPr>
      </w:pPr>
    </w:p>
    <w:p w:rsidR="006D7033" w:rsidRPr="003E6DF9" w:rsidRDefault="003F2CFC" w:rsidP="0095456B">
      <w:pPr>
        <w:widowControl w:val="0"/>
        <w:spacing w:beforeLines="50"/>
        <w:jc w:val="both"/>
        <w:rPr>
          <w:rFonts w:ascii="Myriad Pro" w:hAnsi="Myriad Pro" w:cs="Calibri"/>
          <w:b/>
          <w:sz w:val="24"/>
          <w:lang w:eastAsia="zh-CN"/>
        </w:rPr>
      </w:pPr>
      <w:r w:rsidRPr="003F2CFC">
        <w:rPr>
          <w:rFonts w:ascii="Myriad Pro" w:hAnsi="Myriad Pro" w:cs="Calibri" w:hint="eastAsia"/>
          <w:b/>
          <w:sz w:val="24"/>
          <w:lang w:eastAsia="zh-CN"/>
        </w:rPr>
        <w:t xml:space="preserve">Output 1.1 </w:t>
      </w:r>
      <w:r>
        <w:rPr>
          <w:rFonts w:ascii="Myriad Pro" w:eastAsia="宋体" w:hAnsi="Myriad Pro" w:hint="eastAsia"/>
          <w:sz w:val="22"/>
          <w:szCs w:val="22"/>
          <w:lang w:eastAsia="zh-CN"/>
        </w:rPr>
        <w:t>Provide a multiple-participatory extensive platform, strengthen the communication of green development stakeholders.</w:t>
      </w:r>
      <w:r w:rsidR="003C6C54" w:rsidRPr="006F6A75">
        <w:rPr>
          <w:rFonts w:ascii="Myriad Pro" w:hAnsi="Myriad Pro" w:cs="Calibri"/>
          <w:b/>
          <w:sz w:val="24"/>
          <w:lang w:eastAsia="zh-CN"/>
        </w:rPr>
        <w:t xml:space="preserve"> </w:t>
      </w:r>
    </w:p>
    <w:p w:rsidR="003F2CFC" w:rsidRDefault="003F2CFC" w:rsidP="0095456B">
      <w:pPr>
        <w:spacing w:beforeLines="50"/>
        <w:ind w:left="-2" w:hanging="2"/>
        <w:jc w:val="both"/>
        <w:rPr>
          <w:rFonts w:ascii="Myriad Pro" w:eastAsia="宋体" w:hAnsi="Myriad Pro"/>
          <w:sz w:val="22"/>
          <w:szCs w:val="22"/>
          <w:lang w:eastAsia="zh-CN"/>
        </w:rPr>
      </w:pPr>
      <w:r w:rsidRPr="00BB23A4">
        <w:rPr>
          <w:rFonts w:ascii="Myriad Pro" w:hAnsi="Myriad Pro" w:cs="Calibri" w:hint="eastAsia"/>
          <w:b/>
          <w:sz w:val="22"/>
          <w:szCs w:val="22"/>
          <w:lang w:eastAsia="zh-CN"/>
        </w:rPr>
        <w:t xml:space="preserve">Activity1.1.1 </w:t>
      </w:r>
      <w:r>
        <w:rPr>
          <w:rFonts w:ascii="Myriad Pro" w:eastAsia="宋体" w:hAnsi="Myriad Pro" w:hint="eastAsia"/>
          <w:sz w:val="22"/>
          <w:szCs w:val="22"/>
          <w:lang w:eastAsia="zh-CN"/>
        </w:rPr>
        <w:t xml:space="preserve">Green Development Programme annual review meeting was convened on March 28, 2012 in Beijing. Project parties attended the meeting and key topics concerning </w:t>
      </w:r>
      <w:r>
        <w:rPr>
          <w:rFonts w:ascii="Myriad Pro" w:eastAsia="宋体" w:hAnsi="Myriad Pro"/>
          <w:sz w:val="22"/>
          <w:szCs w:val="22"/>
          <w:lang w:eastAsia="zh-CN"/>
        </w:rPr>
        <w:t>implementation</w:t>
      </w:r>
      <w:r>
        <w:rPr>
          <w:rFonts w:ascii="Myriad Pro" w:eastAsia="宋体" w:hAnsi="Myriad Pro" w:hint="eastAsia"/>
          <w:sz w:val="22"/>
          <w:szCs w:val="22"/>
          <w:lang w:eastAsia="zh-CN"/>
        </w:rPr>
        <w:t xml:space="preserve"> priorities and future development were discussed.</w:t>
      </w:r>
      <w:r w:rsidR="00A861FF">
        <w:rPr>
          <w:rFonts w:ascii="Myriad Pro" w:eastAsia="宋体" w:hAnsi="Myriad Pro"/>
          <w:sz w:val="22"/>
          <w:szCs w:val="22"/>
          <w:lang w:eastAsia="zh-CN"/>
        </w:rPr>
        <w:t xml:space="preserve"> Low carbon development training was conducted for all sub project counterparts to learn and understand the low carbon development concept and good practices.</w:t>
      </w:r>
    </w:p>
    <w:p w:rsidR="006D7033" w:rsidRPr="00907210" w:rsidRDefault="00907210" w:rsidP="0095456B">
      <w:pPr>
        <w:widowControl w:val="0"/>
        <w:spacing w:beforeLines="50"/>
        <w:jc w:val="both"/>
        <w:rPr>
          <w:rFonts w:ascii="Myriad Pro" w:hAnsi="Myriad Pro" w:cs="Calibri"/>
          <w:b/>
          <w:sz w:val="24"/>
          <w:lang w:eastAsia="zh-CN"/>
        </w:rPr>
      </w:pPr>
      <w:r w:rsidRPr="00907210">
        <w:rPr>
          <w:rFonts w:ascii="Myriad Pro" w:hAnsi="Myriad Pro" w:cs="Calibri" w:hint="eastAsia"/>
          <w:b/>
          <w:sz w:val="24"/>
          <w:lang w:eastAsia="zh-CN"/>
        </w:rPr>
        <w:t xml:space="preserve">Output 1.2 </w:t>
      </w:r>
      <w:r w:rsidRPr="00907210">
        <w:rPr>
          <w:rFonts w:ascii="Myriad Pro" w:hAnsi="Myriad Pro" w:cs="Calibri" w:hint="eastAsia"/>
          <w:sz w:val="24"/>
          <w:lang w:eastAsia="zh-CN"/>
        </w:rPr>
        <w:t>Summary of best practices of green development pilot</w:t>
      </w:r>
    </w:p>
    <w:p w:rsidR="006D7033" w:rsidRPr="00800E69" w:rsidRDefault="00907210" w:rsidP="0095456B">
      <w:pPr>
        <w:spacing w:beforeLines="50"/>
        <w:jc w:val="both"/>
        <w:rPr>
          <w:rFonts w:ascii="Myriad Pro" w:hAnsi="Myriad Pro" w:cs="Calibri"/>
          <w:sz w:val="22"/>
          <w:szCs w:val="22"/>
          <w:lang w:eastAsia="zh-CN"/>
        </w:rPr>
      </w:pPr>
      <w:r w:rsidRPr="00800E69">
        <w:rPr>
          <w:rFonts w:ascii="Myriad Pro" w:hAnsi="Myriad Pro" w:cs="Calibri" w:hint="eastAsia"/>
          <w:sz w:val="22"/>
          <w:szCs w:val="22"/>
          <w:lang w:eastAsia="zh-CN"/>
        </w:rPr>
        <w:t xml:space="preserve">Activity 1.2.1 </w:t>
      </w:r>
      <w:r w:rsidRPr="00800E69">
        <w:rPr>
          <w:rFonts w:ascii="Myriad Pro" w:hAnsi="Myriad Pro" w:cs="Calibri"/>
          <w:sz w:val="22"/>
          <w:szCs w:val="22"/>
          <w:lang w:eastAsia="zh-CN"/>
        </w:rPr>
        <w:t>UNDP Shanxi project technical training and review meeting</w:t>
      </w:r>
      <w:r w:rsidRPr="00800E69">
        <w:rPr>
          <w:rFonts w:ascii="Myriad Pro" w:hAnsi="Myriad Pro" w:cs="Calibri" w:hint="eastAsia"/>
          <w:sz w:val="22"/>
          <w:szCs w:val="22"/>
          <w:lang w:eastAsia="zh-CN"/>
        </w:rPr>
        <w:t xml:space="preserve"> was held during 24-26 Dec., 2012 in </w:t>
      </w:r>
      <w:proofErr w:type="spellStart"/>
      <w:r w:rsidRPr="00800E69">
        <w:rPr>
          <w:rFonts w:ascii="Myriad Pro" w:hAnsi="Myriad Pro" w:cs="Calibri" w:hint="eastAsia"/>
          <w:sz w:val="22"/>
          <w:szCs w:val="22"/>
          <w:lang w:eastAsia="zh-CN"/>
        </w:rPr>
        <w:t>Taiyan</w:t>
      </w:r>
      <w:proofErr w:type="spellEnd"/>
      <w:r w:rsidRPr="00800E69">
        <w:rPr>
          <w:rFonts w:ascii="Myriad Pro" w:hAnsi="Myriad Pro" w:cs="Calibri" w:hint="eastAsia"/>
          <w:sz w:val="22"/>
          <w:szCs w:val="22"/>
          <w:lang w:eastAsia="zh-CN"/>
        </w:rPr>
        <w:t xml:space="preserve"> city and </w:t>
      </w:r>
      <w:proofErr w:type="spellStart"/>
      <w:r w:rsidRPr="00800E69">
        <w:rPr>
          <w:rFonts w:ascii="Myriad Pro" w:hAnsi="Myriad Pro" w:cs="Calibri" w:hint="eastAsia"/>
          <w:sz w:val="22"/>
          <w:szCs w:val="22"/>
          <w:lang w:eastAsia="zh-CN"/>
        </w:rPr>
        <w:t>Fangshan</w:t>
      </w:r>
      <w:proofErr w:type="spellEnd"/>
      <w:r w:rsidRPr="00800E69">
        <w:rPr>
          <w:rFonts w:ascii="Myriad Pro" w:hAnsi="Myriad Pro" w:cs="Calibri" w:hint="eastAsia"/>
          <w:sz w:val="22"/>
          <w:szCs w:val="22"/>
          <w:lang w:eastAsia="zh-CN"/>
        </w:rPr>
        <w:t xml:space="preserve"> county of </w:t>
      </w:r>
      <w:proofErr w:type="spellStart"/>
      <w:r w:rsidRPr="00800E69">
        <w:rPr>
          <w:rFonts w:ascii="Myriad Pro" w:hAnsi="Myriad Pro" w:cs="Calibri" w:hint="eastAsia"/>
          <w:sz w:val="22"/>
          <w:szCs w:val="22"/>
          <w:lang w:eastAsia="zh-CN"/>
        </w:rPr>
        <w:t>Lvliang</w:t>
      </w:r>
      <w:proofErr w:type="spellEnd"/>
      <w:r w:rsidRPr="00800E69">
        <w:rPr>
          <w:rFonts w:ascii="Myriad Pro" w:hAnsi="Myriad Pro" w:cs="Calibri" w:hint="eastAsia"/>
          <w:sz w:val="22"/>
          <w:szCs w:val="22"/>
          <w:lang w:eastAsia="zh-CN"/>
        </w:rPr>
        <w:t xml:space="preserve"> city by Shanxi PMO. Totally 70 people from Shanxi project partners including management persons, technicians, the members of specialized co-operative,</w:t>
      </w:r>
      <w:r w:rsidRPr="00800E69">
        <w:rPr>
          <w:rFonts w:ascii="Myriad Pro" w:hAnsi="Myriad Pro" w:cs="Calibri"/>
          <w:sz w:val="22"/>
          <w:szCs w:val="22"/>
          <w:lang w:eastAsia="zh-CN"/>
        </w:rPr>
        <w:t xml:space="preserve"> </w:t>
      </w:r>
      <w:r w:rsidRPr="00800E69">
        <w:rPr>
          <w:rFonts w:ascii="Myriad Pro" w:hAnsi="Myriad Pro" w:cs="Calibri" w:hint="eastAsia"/>
          <w:sz w:val="22"/>
          <w:szCs w:val="22"/>
          <w:lang w:eastAsia="zh-CN"/>
        </w:rPr>
        <w:t xml:space="preserve">personals </w:t>
      </w:r>
      <w:r w:rsidRPr="00800E69">
        <w:rPr>
          <w:rFonts w:ascii="Myriad Pro" w:hAnsi="Myriad Pro" w:cs="Calibri"/>
          <w:sz w:val="22"/>
          <w:szCs w:val="22"/>
          <w:lang w:eastAsia="zh-CN"/>
        </w:rPr>
        <w:t>of government agricultural</w:t>
      </w:r>
      <w:r w:rsidRPr="00800E69">
        <w:rPr>
          <w:rFonts w:ascii="Myriad Pro" w:hAnsi="Myriad Pro" w:cs="Calibri" w:hint="eastAsia"/>
          <w:sz w:val="22"/>
          <w:szCs w:val="22"/>
          <w:lang w:eastAsia="zh-CN"/>
        </w:rPr>
        <w:t xml:space="preserve">-related </w:t>
      </w:r>
      <w:r w:rsidRPr="00800E69">
        <w:rPr>
          <w:rFonts w:ascii="Myriad Pro" w:hAnsi="Myriad Pro" w:cs="Calibri"/>
          <w:sz w:val="22"/>
          <w:szCs w:val="22"/>
          <w:lang w:eastAsia="zh-CN"/>
        </w:rPr>
        <w:t>department from</w:t>
      </w:r>
      <w:r w:rsidRPr="00800E69">
        <w:rPr>
          <w:rFonts w:ascii="Myriad Pro" w:hAnsi="Myriad Pro" w:cs="Calibri" w:hint="eastAsia"/>
          <w:sz w:val="22"/>
          <w:szCs w:val="22"/>
          <w:lang w:eastAsia="zh-CN"/>
        </w:rPr>
        <w:t xml:space="preserve"> </w:t>
      </w:r>
      <w:proofErr w:type="spellStart"/>
      <w:r w:rsidRPr="00800E69">
        <w:rPr>
          <w:rFonts w:ascii="Myriad Pro" w:hAnsi="Myriad Pro" w:cs="Calibri"/>
          <w:sz w:val="22"/>
          <w:szCs w:val="22"/>
          <w:lang w:eastAsia="zh-CN"/>
        </w:rPr>
        <w:t>Fangshan</w:t>
      </w:r>
      <w:proofErr w:type="spellEnd"/>
      <w:r w:rsidRPr="00800E69">
        <w:rPr>
          <w:rFonts w:ascii="Myriad Pro" w:hAnsi="Myriad Pro" w:cs="Calibri"/>
          <w:sz w:val="22"/>
          <w:szCs w:val="22"/>
          <w:lang w:eastAsia="zh-CN"/>
        </w:rPr>
        <w:t xml:space="preserve"> </w:t>
      </w:r>
      <w:r w:rsidRPr="00800E69">
        <w:rPr>
          <w:rFonts w:ascii="Myriad Pro" w:hAnsi="Myriad Pro" w:cs="Calibri" w:hint="eastAsia"/>
          <w:sz w:val="22"/>
          <w:szCs w:val="22"/>
          <w:lang w:eastAsia="zh-CN"/>
        </w:rPr>
        <w:t xml:space="preserve">and </w:t>
      </w:r>
      <w:proofErr w:type="spellStart"/>
      <w:r w:rsidRPr="00800E69">
        <w:rPr>
          <w:rFonts w:ascii="Myriad Pro" w:hAnsi="Myriad Pro" w:cs="Calibri" w:hint="eastAsia"/>
          <w:sz w:val="22"/>
          <w:szCs w:val="22"/>
          <w:lang w:eastAsia="zh-CN"/>
        </w:rPr>
        <w:t>Loufang</w:t>
      </w:r>
      <w:proofErr w:type="spellEnd"/>
      <w:r w:rsidRPr="00800E69">
        <w:rPr>
          <w:rFonts w:ascii="Myriad Pro" w:hAnsi="Myriad Pro" w:cs="Calibri" w:hint="eastAsia"/>
          <w:sz w:val="22"/>
          <w:szCs w:val="22"/>
          <w:lang w:eastAsia="zh-CN"/>
        </w:rPr>
        <w:t xml:space="preserve"> </w:t>
      </w:r>
      <w:r w:rsidRPr="00800E69">
        <w:rPr>
          <w:rFonts w:ascii="Myriad Pro" w:hAnsi="Myriad Pro" w:cs="Calibri"/>
          <w:sz w:val="22"/>
          <w:szCs w:val="22"/>
          <w:lang w:eastAsia="zh-CN"/>
        </w:rPr>
        <w:t>Count</w:t>
      </w:r>
      <w:r w:rsidRPr="00800E69">
        <w:rPr>
          <w:rFonts w:ascii="Myriad Pro" w:hAnsi="Myriad Pro" w:cs="Calibri" w:hint="eastAsia"/>
          <w:sz w:val="22"/>
          <w:szCs w:val="22"/>
          <w:lang w:eastAsia="zh-CN"/>
        </w:rPr>
        <w:t xml:space="preserve">ies, large plantation families attended the training and meeting. Through this activity, they summarized good practices and achievements and </w:t>
      </w:r>
      <w:r w:rsidRPr="00800E69">
        <w:rPr>
          <w:rFonts w:ascii="Myriad Pro" w:hAnsi="Myriad Pro" w:cs="Calibri"/>
          <w:sz w:val="22"/>
          <w:szCs w:val="22"/>
          <w:lang w:eastAsia="zh-CN"/>
        </w:rPr>
        <w:t xml:space="preserve">have in-depth understanding of green development in Shanxi, </w:t>
      </w:r>
      <w:r w:rsidRPr="00800E69">
        <w:rPr>
          <w:rFonts w:ascii="Myriad Pro" w:hAnsi="Myriad Pro" w:cs="Calibri" w:hint="eastAsia"/>
          <w:sz w:val="22"/>
          <w:szCs w:val="22"/>
          <w:lang w:eastAsia="zh-CN"/>
        </w:rPr>
        <w:t>learned the knowledge</w:t>
      </w:r>
      <w:r w:rsidRPr="00800E69">
        <w:rPr>
          <w:rFonts w:ascii="Myriad Pro" w:hAnsi="Myriad Pro" w:cs="Calibri"/>
          <w:sz w:val="22"/>
          <w:szCs w:val="22"/>
          <w:lang w:eastAsia="zh-CN"/>
        </w:rPr>
        <w:t xml:space="preserve"> of potato cultivation</w:t>
      </w:r>
      <w:r w:rsidRPr="00800E69">
        <w:rPr>
          <w:rFonts w:ascii="Myriad Pro" w:hAnsi="Myriad Pro" w:cs="Calibri" w:hint="eastAsia"/>
          <w:sz w:val="22"/>
          <w:szCs w:val="22"/>
          <w:lang w:eastAsia="zh-CN"/>
        </w:rPr>
        <w:t xml:space="preserve"> and </w:t>
      </w:r>
      <w:r w:rsidRPr="00800E69">
        <w:rPr>
          <w:rFonts w:ascii="Myriad Pro" w:hAnsi="Myriad Pro" w:cs="Calibri"/>
          <w:sz w:val="22"/>
          <w:szCs w:val="22"/>
          <w:lang w:eastAsia="zh-CN"/>
        </w:rPr>
        <w:t xml:space="preserve">processing </w:t>
      </w:r>
      <w:r w:rsidRPr="00800E69">
        <w:rPr>
          <w:rFonts w:ascii="Myriad Pro" w:hAnsi="Myriad Pro" w:cs="Calibri" w:hint="eastAsia"/>
          <w:sz w:val="22"/>
          <w:szCs w:val="22"/>
          <w:lang w:eastAsia="zh-CN"/>
        </w:rPr>
        <w:t>skill</w:t>
      </w:r>
      <w:r w:rsidRPr="00800E69">
        <w:rPr>
          <w:rFonts w:ascii="Myriad Pro" w:hAnsi="Myriad Pro" w:cs="Calibri"/>
          <w:sz w:val="22"/>
          <w:szCs w:val="22"/>
          <w:lang w:eastAsia="zh-CN"/>
        </w:rPr>
        <w:t xml:space="preserve">, the pest prevention </w:t>
      </w:r>
      <w:r w:rsidRPr="00800E69">
        <w:rPr>
          <w:rFonts w:ascii="Myriad Pro" w:hAnsi="Myriad Pro" w:cs="Calibri" w:hint="eastAsia"/>
          <w:sz w:val="22"/>
          <w:szCs w:val="22"/>
          <w:lang w:eastAsia="zh-CN"/>
        </w:rPr>
        <w:t>skill</w:t>
      </w:r>
      <w:r w:rsidRPr="00800E69">
        <w:rPr>
          <w:rFonts w:ascii="Myriad Pro" w:hAnsi="Myriad Pro" w:cs="Calibri"/>
          <w:sz w:val="22"/>
          <w:szCs w:val="22"/>
          <w:lang w:eastAsia="zh-CN"/>
        </w:rPr>
        <w:t xml:space="preserve"> and field management </w:t>
      </w:r>
      <w:r w:rsidRPr="00800E69">
        <w:rPr>
          <w:rFonts w:ascii="Myriad Pro" w:hAnsi="Myriad Pro" w:cs="Calibri" w:hint="eastAsia"/>
          <w:sz w:val="22"/>
          <w:szCs w:val="22"/>
          <w:lang w:eastAsia="zh-CN"/>
        </w:rPr>
        <w:t>skill.</w:t>
      </w:r>
    </w:p>
    <w:p w:rsidR="003E6DF9" w:rsidRDefault="00800E69" w:rsidP="0095456B">
      <w:pPr>
        <w:spacing w:beforeLines="50"/>
        <w:jc w:val="both"/>
        <w:rPr>
          <w:rFonts w:ascii="Myriad Pro" w:eastAsiaTheme="minorEastAsia" w:hAnsi="Myriad Pro" w:cs="Calibri"/>
          <w:sz w:val="24"/>
          <w:lang w:eastAsia="zh-CN"/>
        </w:rPr>
      </w:pPr>
      <w:r w:rsidRPr="00BB23A4">
        <w:rPr>
          <w:rFonts w:ascii="Myriad Pro" w:hAnsi="Myriad Pro" w:cs="Calibri" w:hint="eastAsia"/>
          <w:b/>
          <w:sz w:val="22"/>
          <w:szCs w:val="22"/>
          <w:lang w:eastAsia="zh-CN"/>
        </w:rPr>
        <w:t>Activity 1.2.2</w:t>
      </w:r>
      <w:r w:rsidRPr="00800E69">
        <w:rPr>
          <w:rFonts w:ascii="Myriad Pro" w:hAnsi="Myriad Pro" w:cs="Calibri" w:hint="eastAsia"/>
          <w:sz w:val="22"/>
          <w:szCs w:val="22"/>
          <w:lang w:eastAsia="zh-CN"/>
        </w:rPr>
        <w:t xml:space="preserve"> U</w:t>
      </w:r>
      <w:r w:rsidRPr="00800E69">
        <w:rPr>
          <w:rFonts w:ascii="Myriad Pro" w:hAnsi="Myriad Pro" w:cs="Calibri" w:hint="eastAsia"/>
          <w:sz w:val="24"/>
          <w:lang w:eastAsia="zh-CN"/>
        </w:rPr>
        <w:t>pdated project activities and achievements on the GD web site, disseminated the project publicity influence.</w:t>
      </w:r>
    </w:p>
    <w:p w:rsidR="00800E69" w:rsidRPr="00800E69" w:rsidRDefault="00800E69" w:rsidP="0095456B">
      <w:pPr>
        <w:widowControl w:val="0"/>
        <w:spacing w:beforeLines="50"/>
        <w:jc w:val="both"/>
        <w:rPr>
          <w:rFonts w:ascii="Myriad Pro" w:hAnsi="Myriad Pro" w:cs="Calibri"/>
          <w:b/>
          <w:sz w:val="24"/>
          <w:lang w:eastAsia="zh-CN"/>
        </w:rPr>
      </w:pPr>
      <w:r w:rsidRPr="00800E69">
        <w:rPr>
          <w:rFonts w:ascii="Myriad Pro" w:hAnsi="Myriad Pro" w:cs="Calibri" w:hint="eastAsia"/>
          <w:b/>
          <w:sz w:val="24"/>
          <w:lang w:eastAsia="zh-CN"/>
        </w:rPr>
        <w:t xml:space="preserve">Output 1.3 </w:t>
      </w:r>
      <w:r w:rsidRPr="00800E69">
        <w:rPr>
          <w:rFonts w:ascii="Myriad Pro" w:hAnsi="Myriad Pro" w:cs="Calibri" w:hint="eastAsia"/>
          <w:sz w:val="22"/>
          <w:szCs w:val="22"/>
          <w:lang w:eastAsia="zh-CN"/>
        </w:rPr>
        <w:t>Strengthen the project management, improve the project implementation structure</w:t>
      </w:r>
    </w:p>
    <w:p w:rsidR="00800E69" w:rsidRDefault="00800E69" w:rsidP="0095456B">
      <w:pPr>
        <w:pStyle w:val="ac"/>
        <w:spacing w:beforeLines="50"/>
        <w:jc w:val="both"/>
        <w:rPr>
          <w:rFonts w:ascii="Arial" w:hAnsi="Arial" w:cs="Arial"/>
          <w:color w:val="434343"/>
          <w:sz w:val="14"/>
          <w:szCs w:val="14"/>
        </w:rPr>
      </w:pPr>
      <w:bookmarkStart w:id="0" w:name="OLE_LINK3"/>
      <w:bookmarkStart w:id="1" w:name="OLE_LINK4"/>
      <w:r w:rsidRPr="00BB23A4">
        <w:rPr>
          <w:rFonts w:ascii="Myriad Pro" w:hAnsi="Myriad Pro" w:cs="Times New Roman"/>
          <w:b/>
          <w:sz w:val="22"/>
          <w:szCs w:val="22"/>
        </w:rPr>
        <w:t>Activity</w:t>
      </w:r>
      <w:bookmarkEnd w:id="0"/>
      <w:bookmarkEnd w:id="1"/>
      <w:r w:rsidRPr="00BB23A4">
        <w:rPr>
          <w:rFonts w:ascii="Myriad Pro" w:hAnsi="Myriad Pro" w:cs="Times New Roman"/>
          <w:b/>
          <w:sz w:val="22"/>
          <w:szCs w:val="22"/>
        </w:rPr>
        <w:t xml:space="preserve"> </w:t>
      </w:r>
      <w:r w:rsidRPr="00BB23A4">
        <w:rPr>
          <w:rFonts w:ascii="Myriad Pro" w:hAnsi="Myriad Pro" w:hint="eastAsia"/>
          <w:b/>
          <w:sz w:val="22"/>
          <w:szCs w:val="22"/>
        </w:rPr>
        <w:t>1.3.1</w:t>
      </w:r>
      <w:r>
        <w:rPr>
          <w:rFonts w:ascii="Myriad Pro" w:hAnsi="Myriad Pro" w:hint="eastAsia"/>
          <w:sz w:val="22"/>
          <w:szCs w:val="22"/>
        </w:rPr>
        <w:t xml:space="preserve"> carried out </w:t>
      </w:r>
      <w:r>
        <w:rPr>
          <w:rFonts w:ascii="Myriad Pro" w:hAnsi="Myriad Pro"/>
          <w:sz w:val="22"/>
          <w:szCs w:val="22"/>
        </w:rPr>
        <w:t>the</w:t>
      </w:r>
      <w:r>
        <w:rPr>
          <w:rFonts w:ascii="Myriad Pro" w:hAnsi="Myriad Pro" w:hint="eastAsia"/>
          <w:sz w:val="22"/>
          <w:szCs w:val="22"/>
        </w:rPr>
        <w:t xml:space="preserve"> project implementation regulations, improved project c</w:t>
      </w:r>
      <w:r>
        <w:rPr>
          <w:rFonts w:ascii="Myriad Pro" w:hAnsi="Myriad Pro"/>
          <w:sz w:val="22"/>
          <w:szCs w:val="22"/>
        </w:rPr>
        <w:t>oordination and management mechanism</w:t>
      </w:r>
      <w:r>
        <w:rPr>
          <w:rFonts w:ascii="Myriad Pro" w:hAnsi="Myriad Pro" w:hint="eastAsia"/>
          <w:sz w:val="22"/>
          <w:szCs w:val="22"/>
        </w:rPr>
        <w:t>.</w:t>
      </w:r>
    </w:p>
    <w:p w:rsidR="00800E69" w:rsidRPr="00800E69" w:rsidRDefault="00800E69" w:rsidP="0095456B">
      <w:pPr>
        <w:spacing w:beforeLines="50"/>
        <w:jc w:val="both"/>
        <w:rPr>
          <w:rFonts w:ascii="Myriad Pro" w:eastAsiaTheme="minorEastAsia" w:hAnsi="Myriad Pro" w:cs="Calibri"/>
          <w:sz w:val="24"/>
          <w:lang w:val="en-US" w:eastAsia="zh-CN"/>
        </w:rPr>
      </w:pPr>
      <w:r w:rsidRPr="00800E69">
        <w:rPr>
          <w:rFonts w:ascii="Myriad Pro" w:hAnsi="Myriad Pro" w:cs="Calibri" w:hint="eastAsia"/>
          <w:b/>
          <w:sz w:val="24"/>
          <w:lang w:eastAsia="zh-CN"/>
        </w:rPr>
        <w:t>Output 2.1</w:t>
      </w:r>
      <w:r>
        <w:rPr>
          <w:rFonts w:ascii="Myriad Pro" w:eastAsia="宋体" w:hAnsi="Myriad Pro" w:cs="宋体" w:hint="eastAsia"/>
          <w:sz w:val="22"/>
          <w:szCs w:val="22"/>
          <w:lang w:eastAsia="zh-CN"/>
        </w:rPr>
        <w:t xml:space="preserve"> Promoted the capacity building for the national and local level project managers, farmers in the project pilot areas.</w:t>
      </w:r>
    </w:p>
    <w:p w:rsidR="00800E69" w:rsidRPr="00800E69" w:rsidRDefault="00800E69" w:rsidP="0095456B">
      <w:pPr>
        <w:spacing w:beforeLines="50"/>
        <w:jc w:val="both"/>
        <w:rPr>
          <w:rFonts w:ascii="Myriad Pro" w:eastAsiaTheme="minorEastAsia" w:hAnsi="Myriad Pro" w:cs="Calibri"/>
          <w:sz w:val="24"/>
          <w:lang w:eastAsia="zh-CN"/>
        </w:rPr>
      </w:pPr>
      <w:r w:rsidRPr="00BB23A4">
        <w:rPr>
          <w:rFonts w:ascii="Myriad Pro" w:eastAsia="宋体" w:hAnsi="Myriad Pro"/>
          <w:b/>
          <w:sz w:val="22"/>
          <w:szCs w:val="22"/>
          <w:lang w:eastAsia="zh-CN"/>
        </w:rPr>
        <w:t>Activity</w:t>
      </w:r>
      <w:r w:rsidRPr="00BB23A4">
        <w:rPr>
          <w:rFonts w:ascii="Myriad Pro" w:eastAsia="宋体" w:hAnsi="Myriad Pro" w:hint="eastAsia"/>
          <w:b/>
          <w:sz w:val="22"/>
          <w:szCs w:val="22"/>
          <w:lang w:eastAsia="zh-CN"/>
        </w:rPr>
        <w:t xml:space="preserve">2.1.1 </w:t>
      </w:r>
      <w:r>
        <w:rPr>
          <w:rFonts w:ascii="Myriad Pro" w:eastAsia="宋体" w:hAnsi="Myriad Pro" w:hint="eastAsia"/>
          <w:sz w:val="22"/>
          <w:szCs w:val="22"/>
          <w:lang w:eastAsia="zh-CN"/>
        </w:rPr>
        <w:t xml:space="preserve">Held the knowledge training for the green development, low carbon </w:t>
      </w:r>
      <w:r>
        <w:rPr>
          <w:rFonts w:ascii="Myriad Pro" w:eastAsia="宋体" w:hAnsi="Myriad Pro"/>
          <w:sz w:val="22"/>
          <w:szCs w:val="22"/>
          <w:lang w:eastAsia="zh-CN"/>
        </w:rPr>
        <w:t>agriculture</w:t>
      </w:r>
      <w:r>
        <w:rPr>
          <w:rFonts w:ascii="Myriad Pro" w:eastAsia="宋体" w:hAnsi="Myriad Pro" w:hint="eastAsia"/>
          <w:sz w:val="22"/>
          <w:szCs w:val="22"/>
          <w:lang w:eastAsia="zh-CN"/>
        </w:rPr>
        <w:t xml:space="preserve"> &amp; carbon trade. Totally 32 people from project partners of GD programme attended the training and had </w:t>
      </w:r>
      <w:r>
        <w:rPr>
          <w:rFonts w:ascii="Myriad Pro" w:eastAsia="宋体" w:hAnsi="Myriad Pro"/>
          <w:sz w:val="22"/>
          <w:szCs w:val="22"/>
          <w:lang w:eastAsia="zh-CN"/>
        </w:rPr>
        <w:t>comprehensive</w:t>
      </w:r>
      <w:r>
        <w:rPr>
          <w:rFonts w:ascii="Myriad Pro" w:eastAsia="宋体" w:hAnsi="Myriad Pro" w:hint="eastAsia"/>
          <w:sz w:val="22"/>
          <w:szCs w:val="22"/>
          <w:lang w:eastAsia="zh-CN"/>
        </w:rPr>
        <w:t xml:space="preserve"> and scientific study of green development concept and </w:t>
      </w:r>
      <w:r>
        <w:rPr>
          <w:rFonts w:ascii="Myriad Pro" w:eastAsia="宋体" w:hAnsi="Myriad Pro"/>
          <w:sz w:val="22"/>
          <w:szCs w:val="22"/>
          <w:lang w:eastAsia="zh-CN"/>
        </w:rPr>
        <w:t>related</w:t>
      </w:r>
      <w:r>
        <w:rPr>
          <w:rFonts w:ascii="Myriad Pro" w:eastAsia="宋体" w:hAnsi="Myriad Pro" w:hint="eastAsia"/>
          <w:sz w:val="22"/>
          <w:szCs w:val="22"/>
          <w:lang w:eastAsia="zh-CN"/>
        </w:rPr>
        <w:t xml:space="preserve"> knowledge.</w:t>
      </w:r>
    </w:p>
    <w:p w:rsidR="00800E69" w:rsidRDefault="00800E69" w:rsidP="0095456B">
      <w:pPr>
        <w:spacing w:beforeLines="50"/>
        <w:jc w:val="both"/>
        <w:rPr>
          <w:rFonts w:ascii="宋体" w:eastAsia="宋体" w:hAnsi="宋体"/>
          <w:sz w:val="22"/>
          <w:szCs w:val="22"/>
          <w:lang w:eastAsia="zh-CN"/>
        </w:rPr>
      </w:pPr>
      <w:r w:rsidRPr="00BB23A4">
        <w:rPr>
          <w:rFonts w:ascii="Myriad Pro" w:eastAsia="宋体" w:hAnsi="Myriad Pro"/>
          <w:b/>
          <w:sz w:val="22"/>
          <w:szCs w:val="22"/>
          <w:lang w:eastAsia="zh-CN"/>
        </w:rPr>
        <w:t>Activity</w:t>
      </w:r>
      <w:r w:rsidRPr="00BB23A4">
        <w:rPr>
          <w:rFonts w:ascii="Myriad Pro" w:eastAsia="宋体" w:hAnsi="Myriad Pro" w:hint="eastAsia"/>
          <w:b/>
          <w:sz w:val="22"/>
          <w:szCs w:val="22"/>
          <w:lang w:eastAsia="zh-CN"/>
        </w:rPr>
        <w:t xml:space="preserve"> 2.1.2 </w:t>
      </w:r>
      <w:r w:rsidR="00BB23A4">
        <w:rPr>
          <w:rFonts w:ascii="Myriad Pro" w:eastAsia="宋体" w:hAnsi="Myriad Pro" w:hint="eastAsia"/>
          <w:sz w:val="22"/>
          <w:szCs w:val="22"/>
          <w:lang w:eastAsia="zh-CN"/>
        </w:rPr>
        <w:t>O</w:t>
      </w:r>
      <w:r>
        <w:rPr>
          <w:rFonts w:ascii="Myriad Pro" w:eastAsia="宋体" w:hAnsi="Myriad Pro"/>
          <w:sz w:val="22"/>
          <w:szCs w:val="22"/>
          <w:lang w:eastAsia="zh-CN"/>
        </w:rPr>
        <w:t>rganized</w:t>
      </w:r>
      <w:r>
        <w:rPr>
          <w:rFonts w:ascii="Myriad Pro" w:eastAsia="宋体" w:hAnsi="Myriad Pro" w:hint="eastAsia"/>
          <w:sz w:val="22"/>
          <w:szCs w:val="22"/>
          <w:lang w:eastAsia="zh-CN"/>
        </w:rPr>
        <w:t xml:space="preserve"> the study tour to visit the </w:t>
      </w:r>
      <w:r>
        <w:rPr>
          <w:rFonts w:ascii="Myriad Pro" w:eastAsia="宋体" w:hAnsi="Myriad Pro"/>
          <w:sz w:val="22"/>
          <w:szCs w:val="22"/>
          <w:lang w:eastAsia="zh-CN"/>
        </w:rPr>
        <w:t>countr</w:t>
      </w:r>
      <w:r>
        <w:rPr>
          <w:rFonts w:ascii="Myriad Pro" w:eastAsia="宋体" w:hAnsi="Myriad Pro" w:hint="eastAsia"/>
          <w:sz w:val="22"/>
          <w:szCs w:val="22"/>
          <w:lang w:eastAsia="zh-CN"/>
        </w:rPr>
        <w:t>ies of Central America to learn the advanced practices for the green energy development status and low carbon city development.</w:t>
      </w:r>
    </w:p>
    <w:p w:rsidR="008350C5" w:rsidRDefault="008350C5" w:rsidP="0095456B">
      <w:pPr>
        <w:spacing w:beforeLines="50"/>
        <w:jc w:val="both"/>
        <w:rPr>
          <w:rFonts w:ascii="宋体" w:eastAsia="宋体" w:hAnsi="宋体"/>
          <w:sz w:val="22"/>
          <w:szCs w:val="22"/>
          <w:lang w:eastAsia="zh-CN"/>
        </w:rPr>
      </w:pPr>
      <w:r w:rsidRPr="00BB23A4">
        <w:rPr>
          <w:rFonts w:ascii="Myriad Pro" w:eastAsia="宋体" w:hAnsi="Myriad Pro"/>
          <w:b/>
          <w:sz w:val="22"/>
          <w:szCs w:val="22"/>
          <w:lang w:val="en-US" w:eastAsia="zh-CN"/>
        </w:rPr>
        <w:t>Activity</w:t>
      </w:r>
      <w:r w:rsidRPr="00BB23A4">
        <w:rPr>
          <w:rFonts w:ascii="Myriad Pro" w:eastAsia="宋体" w:hAnsi="Myriad Pro" w:hint="eastAsia"/>
          <w:b/>
          <w:sz w:val="22"/>
          <w:szCs w:val="22"/>
          <w:lang w:val="en-US" w:eastAsia="zh-CN"/>
        </w:rPr>
        <w:t xml:space="preserve"> 2.1.3 </w:t>
      </w:r>
      <w:r>
        <w:rPr>
          <w:rFonts w:ascii="Myriad Pro" w:eastAsia="宋体" w:hAnsi="Myriad Pro" w:hint="eastAsia"/>
          <w:sz w:val="22"/>
          <w:szCs w:val="22"/>
          <w:lang w:eastAsia="zh-CN"/>
        </w:rPr>
        <w:t>USD50</w:t>
      </w:r>
      <w:proofErr w:type="gramStart"/>
      <w:r>
        <w:rPr>
          <w:rFonts w:ascii="Myriad Pro" w:eastAsia="宋体" w:hAnsi="Myriad Pro" w:hint="eastAsia"/>
          <w:sz w:val="22"/>
          <w:szCs w:val="22"/>
          <w:lang w:eastAsia="zh-CN"/>
        </w:rPr>
        <w:t>,000</w:t>
      </w:r>
      <w:proofErr w:type="gramEnd"/>
      <w:r>
        <w:rPr>
          <w:rFonts w:ascii="Myriad Pro" w:eastAsia="宋体" w:hAnsi="Myriad Pro" w:hint="eastAsia"/>
          <w:sz w:val="22"/>
          <w:szCs w:val="22"/>
          <w:lang w:eastAsia="zh-CN"/>
        </w:rPr>
        <w:t xml:space="preserve"> contribution from PADF to  </w:t>
      </w:r>
      <w:r>
        <w:rPr>
          <w:rFonts w:ascii="Myriad Pro" w:eastAsia="宋体" w:hAnsi="Myriad Pro"/>
          <w:sz w:val="22"/>
          <w:szCs w:val="22"/>
          <w:lang w:eastAsia="zh-CN"/>
        </w:rPr>
        <w:t xml:space="preserve">support the capacity building training </w:t>
      </w:r>
      <w:r>
        <w:rPr>
          <w:rFonts w:ascii="Myriad Pro" w:eastAsia="宋体" w:hAnsi="Myriad Pro" w:hint="eastAsia"/>
          <w:sz w:val="22"/>
          <w:szCs w:val="22"/>
          <w:lang w:eastAsia="zh-CN"/>
        </w:rPr>
        <w:t>for Xinjiang project managers. The Xinjiang PMO has compiled the training activities programme.</w:t>
      </w:r>
    </w:p>
    <w:p w:rsidR="006D7033"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b/>
          <w:sz w:val="22"/>
          <w:szCs w:val="22"/>
          <w:lang w:val="en-US" w:eastAsia="zh-CN"/>
        </w:rPr>
        <w:t>Activity</w:t>
      </w:r>
      <w:r w:rsidRPr="00BB23A4">
        <w:rPr>
          <w:rFonts w:ascii="Myriad Pro" w:eastAsia="宋体" w:hAnsi="Myriad Pro" w:hint="eastAsia"/>
          <w:b/>
          <w:sz w:val="22"/>
          <w:szCs w:val="22"/>
          <w:lang w:val="en-US" w:eastAsia="zh-CN"/>
        </w:rPr>
        <w:t xml:space="preserve"> 2.1.4 </w:t>
      </w:r>
      <w:r>
        <w:rPr>
          <w:rFonts w:ascii="Myriad Pro" w:eastAsia="宋体" w:hAnsi="Myriad Pro" w:hint="eastAsia"/>
          <w:sz w:val="22"/>
          <w:szCs w:val="22"/>
          <w:lang w:eastAsia="zh-CN"/>
        </w:rPr>
        <w:t xml:space="preserve">Project annual work plan meeting was held in Taiyuan and </w:t>
      </w:r>
      <w:proofErr w:type="spellStart"/>
      <w:r>
        <w:rPr>
          <w:rFonts w:ascii="Myriad Pro" w:eastAsia="宋体" w:hAnsi="Myriad Pro" w:hint="eastAsia"/>
          <w:sz w:val="22"/>
          <w:szCs w:val="22"/>
          <w:lang w:eastAsia="zh-CN"/>
        </w:rPr>
        <w:t>Heshun</w:t>
      </w:r>
      <w:proofErr w:type="spellEnd"/>
      <w:r>
        <w:rPr>
          <w:rFonts w:ascii="Myriad Pro" w:eastAsia="宋体" w:hAnsi="Myriad Pro" w:hint="eastAsia"/>
          <w:sz w:val="22"/>
          <w:szCs w:val="22"/>
          <w:lang w:eastAsia="zh-CN"/>
        </w:rPr>
        <w:t xml:space="preserve"> </w:t>
      </w:r>
      <w:r>
        <w:rPr>
          <w:rFonts w:ascii="Myriad Pro" w:eastAsia="宋体" w:hAnsi="Myriad Pro"/>
          <w:sz w:val="22"/>
          <w:szCs w:val="22"/>
          <w:lang w:eastAsia="zh-CN"/>
        </w:rPr>
        <w:t>County</w:t>
      </w:r>
      <w:r>
        <w:rPr>
          <w:rFonts w:ascii="Myriad Pro" w:eastAsia="宋体" w:hAnsi="Myriad Pro" w:hint="eastAsia"/>
          <w:sz w:val="22"/>
          <w:szCs w:val="22"/>
          <w:lang w:eastAsia="zh-CN"/>
        </w:rPr>
        <w:t xml:space="preserve"> during 18-20 April, 2012. The project managers and technicians attended this meeting.</w:t>
      </w:r>
    </w:p>
    <w:p w:rsidR="008350C5" w:rsidRPr="008350C5" w:rsidRDefault="008350C5" w:rsidP="0095456B">
      <w:pPr>
        <w:widowControl w:val="0"/>
        <w:autoSpaceDE w:val="0"/>
        <w:autoSpaceDN w:val="0"/>
        <w:adjustRightInd w:val="0"/>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val="en-US" w:eastAsia="zh-CN"/>
        </w:rPr>
        <w:t xml:space="preserve">Activity2.1.5 </w:t>
      </w:r>
      <w:r w:rsidRPr="008350C5">
        <w:rPr>
          <w:rFonts w:ascii="Myriad Pro" w:eastAsia="宋体" w:hAnsi="Myriad Pro" w:hint="eastAsia"/>
          <w:sz w:val="22"/>
          <w:szCs w:val="22"/>
          <w:lang w:eastAsia="zh-CN"/>
        </w:rPr>
        <w:t>CPBECL held the b</w:t>
      </w:r>
      <w:r w:rsidRPr="008350C5">
        <w:rPr>
          <w:rFonts w:ascii="Myriad Pro" w:eastAsia="宋体" w:hAnsi="Myriad Pro"/>
          <w:sz w:val="22"/>
          <w:szCs w:val="22"/>
          <w:lang w:eastAsia="zh-CN"/>
        </w:rPr>
        <w:t xml:space="preserve">iomass energy conversion </w:t>
      </w:r>
      <w:r w:rsidRPr="008350C5">
        <w:rPr>
          <w:rFonts w:ascii="Myriad Pro" w:eastAsia="宋体" w:hAnsi="Myriad Pro" w:hint="eastAsia"/>
          <w:sz w:val="22"/>
          <w:szCs w:val="22"/>
          <w:lang w:eastAsia="zh-CN"/>
        </w:rPr>
        <w:t xml:space="preserve">&amp; </w:t>
      </w:r>
      <w:r w:rsidRPr="008350C5">
        <w:rPr>
          <w:rFonts w:ascii="Myriad Pro" w:eastAsia="宋体" w:hAnsi="Myriad Pro"/>
          <w:sz w:val="22"/>
          <w:szCs w:val="22"/>
          <w:lang w:eastAsia="zh-CN"/>
        </w:rPr>
        <w:t>production technology</w:t>
      </w:r>
      <w:r w:rsidRPr="008350C5">
        <w:rPr>
          <w:rFonts w:ascii="Myriad Pro" w:eastAsia="宋体" w:hAnsi="Myriad Pro" w:hint="eastAsia"/>
          <w:sz w:val="22"/>
          <w:szCs w:val="22"/>
          <w:lang w:eastAsia="zh-CN"/>
        </w:rPr>
        <w:t xml:space="preserve"> training during 8-12 Oct., 2012 in Haikou. Totally 52 technicians and farmers from the project areas attended the training.</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Activity2.1.6</w:t>
      </w:r>
      <w:r w:rsidRPr="006D5476">
        <w:rPr>
          <w:rFonts w:ascii="Myriad Pro" w:eastAsia="宋体" w:hAnsi="Myriad Pro" w:hint="eastAsia"/>
          <w:sz w:val="22"/>
          <w:szCs w:val="22"/>
          <w:lang w:eastAsia="zh-CN"/>
        </w:rPr>
        <w:t xml:space="preserve"> Workshop for oil crops planting of renewable energy was held during 8-12 Feb., 2012 in </w:t>
      </w:r>
      <w:proofErr w:type="spellStart"/>
      <w:r w:rsidRPr="006D5476">
        <w:rPr>
          <w:rFonts w:ascii="Myriad Pro" w:eastAsia="宋体" w:hAnsi="Myriad Pro" w:hint="eastAsia"/>
          <w:sz w:val="22"/>
          <w:szCs w:val="22"/>
          <w:lang w:eastAsia="zh-CN"/>
        </w:rPr>
        <w:t>Xichang</w:t>
      </w:r>
      <w:proofErr w:type="spellEnd"/>
      <w:r w:rsidRPr="006D5476">
        <w:rPr>
          <w:rFonts w:ascii="Myriad Pro" w:eastAsia="宋体" w:hAnsi="Myriad Pro" w:hint="eastAsia"/>
          <w:sz w:val="22"/>
          <w:szCs w:val="22"/>
          <w:lang w:eastAsia="zh-CN"/>
        </w:rPr>
        <w:t xml:space="preserve"> city. Local government officers, technicians and </w:t>
      </w:r>
      <w:r w:rsidRPr="006D5476">
        <w:rPr>
          <w:rFonts w:ascii="Myriad Pro" w:eastAsia="宋体" w:hAnsi="Myriad Pro"/>
          <w:sz w:val="22"/>
          <w:szCs w:val="22"/>
          <w:lang w:eastAsia="zh-CN"/>
        </w:rPr>
        <w:t>farmers representatives</w:t>
      </w:r>
      <w:r w:rsidRPr="006D5476">
        <w:rPr>
          <w:rFonts w:ascii="Myriad Pro" w:eastAsia="宋体" w:hAnsi="Myriad Pro" w:hint="eastAsia"/>
          <w:sz w:val="22"/>
          <w:szCs w:val="22"/>
          <w:lang w:eastAsia="zh-CN"/>
        </w:rPr>
        <w:t xml:space="preserve"> attended the workshop.</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hAnsi="Myriad Pro" w:cs="Calibri" w:hint="eastAsia"/>
          <w:b/>
          <w:sz w:val="22"/>
          <w:szCs w:val="22"/>
          <w:lang w:eastAsia="zh-CN"/>
        </w:rPr>
        <w:t xml:space="preserve">Activity 2.1.7 </w:t>
      </w:r>
      <w:r w:rsidRPr="006D5476">
        <w:rPr>
          <w:rFonts w:ascii="Myriad Pro" w:eastAsia="宋体" w:hAnsi="Myriad Pro" w:hint="eastAsia"/>
          <w:sz w:val="22"/>
          <w:szCs w:val="22"/>
          <w:lang w:eastAsia="zh-CN"/>
        </w:rPr>
        <w:t>O</w:t>
      </w:r>
      <w:r w:rsidRPr="006D5476">
        <w:rPr>
          <w:rFonts w:ascii="Myriad Pro" w:eastAsia="宋体" w:hAnsi="Myriad Pro"/>
          <w:sz w:val="22"/>
          <w:szCs w:val="22"/>
          <w:lang w:eastAsia="zh-CN"/>
        </w:rPr>
        <w:t>rganized</w:t>
      </w:r>
      <w:r w:rsidRPr="006D5476">
        <w:rPr>
          <w:rFonts w:ascii="Myriad Pro" w:eastAsia="宋体" w:hAnsi="Myriad Pro" w:hint="eastAsia"/>
          <w:sz w:val="22"/>
          <w:szCs w:val="22"/>
          <w:lang w:eastAsia="zh-CN"/>
        </w:rPr>
        <w:t xml:space="preserve"> the project senior mangers and specialists to visit the National University of Singapore</w:t>
      </w:r>
      <w:r w:rsidRPr="006D5476">
        <w:rPr>
          <w:rFonts w:ascii="Myriad Pro" w:eastAsia="宋体" w:hAnsi="Myriad Pro"/>
          <w:sz w:val="22"/>
          <w:szCs w:val="22"/>
          <w:lang w:eastAsia="zh-CN"/>
        </w:rPr>
        <w:t>’</w:t>
      </w:r>
      <w:r w:rsidRPr="006D5476">
        <w:rPr>
          <w:rFonts w:ascii="Myriad Pro" w:eastAsia="宋体" w:hAnsi="Myriad Pro" w:hint="eastAsia"/>
          <w:sz w:val="22"/>
          <w:szCs w:val="22"/>
          <w:lang w:eastAsia="zh-CN"/>
        </w:rPr>
        <w:t xml:space="preserve">s JCL laboratory, visited the JCL experimental base, communicated the experience as well as exchanged the </w:t>
      </w:r>
      <w:proofErr w:type="spellStart"/>
      <w:r w:rsidRPr="006D5476">
        <w:rPr>
          <w:rFonts w:ascii="Myriad Pro" w:eastAsia="宋体" w:hAnsi="Myriad Pro" w:hint="eastAsia"/>
          <w:sz w:val="22"/>
          <w:szCs w:val="22"/>
          <w:lang w:eastAsia="zh-CN"/>
        </w:rPr>
        <w:t>Jatropha</w:t>
      </w:r>
      <w:proofErr w:type="spellEnd"/>
      <w:r w:rsidRPr="006D5476">
        <w:rPr>
          <w:rFonts w:ascii="Myriad Pro" w:eastAsia="宋体" w:hAnsi="Myriad Pro" w:hint="eastAsia"/>
          <w:sz w:val="22"/>
          <w:szCs w:val="22"/>
          <w:lang w:eastAsia="zh-CN"/>
        </w:rPr>
        <w:t xml:space="preserve"> </w:t>
      </w:r>
      <w:proofErr w:type="spellStart"/>
      <w:r w:rsidRPr="006D5476">
        <w:rPr>
          <w:rFonts w:ascii="Myriad Pro" w:eastAsia="宋体" w:hAnsi="Myriad Pro" w:hint="eastAsia"/>
          <w:sz w:val="22"/>
          <w:szCs w:val="22"/>
          <w:lang w:eastAsia="zh-CN"/>
        </w:rPr>
        <w:t>curcas</w:t>
      </w:r>
      <w:proofErr w:type="spellEnd"/>
      <w:r w:rsidRPr="006D5476">
        <w:rPr>
          <w:rFonts w:ascii="Myriad Pro" w:eastAsia="宋体" w:hAnsi="Myriad Pro" w:hint="eastAsia"/>
          <w:sz w:val="22"/>
          <w:szCs w:val="22"/>
          <w:lang w:eastAsia="zh-CN"/>
        </w:rPr>
        <w:t xml:space="preserve"> seeds.</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hAnsi="Myriad Pro" w:cs="Calibri" w:hint="eastAsia"/>
          <w:b/>
          <w:sz w:val="22"/>
          <w:szCs w:val="22"/>
          <w:lang w:eastAsia="zh-CN"/>
        </w:rPr>
        <w:t xml:space="preserve">Activity2.1.8 </w:t>
      </w:r>
      <w:r w:rsidRPr="006D5476">
        <w:rPr>
          <w:rFonts w:ascii="Myriad Pro" w:eastAsia="宋体" w:hAnsi="Myriad Pro" w:hint="eastAsia"/>
          <w:sz w:val="22"/>
          <w:szCs w:val="22"/>
          <w:lang w:eastAsia="zh-CN"/>
        </w:rPr>
        <w:t xml:space="preserve">Organized the </w:t>
      </w:r>
      <w:proofErr w:type="spellStart"/>
      <w:r w:rsidRPr="006D5476">
        <w:rPr>
          <w:rFonts w:ascii="Myriad Pro" w:eastAsia="宋体" w:hAnsi="Myriad Pro" w:hint="eastAsia"/>
          <w:sz w:val="22"/>
          <w:szCs w:val="22"/>
          <w:lang w:eastAsia="zh-CN"/>
        </w:rPr>
        <w:t>Jarrah</w:t>
      </w:r>
      <w:proofErr w:type="spellEnd"/>
      <w:r w:rsidRPr="006D5476">
        <w:rPr>
          <w:rFonts w:ascii="Myriad Pro" w:eastAsia="宋体" w:hAnsi="Myriad Pro" w:hint="eastAsia"/>
          <w:sz w:val="22"/>
          <w:szCs w:val="22"/>
          <w:lang w:eastAsia="zh-CN"/>
        </w:rPr>
        <w:t>/</w:t>
      </w:r>
      <w:proofErr w:type="spellStart"/>
      <w:r w:rsidRPr="006D5476">
        <w:rPr>
          <w:rFonts w:ascii="Myriad Pro" w:eastAsia="宋体" w:hAnsi="Myriad Pro" w:hint="eastAsia"/>
          <w:sz w:val="22"/>
          <w:szCs w:val="22"/>
          <w:lang w:eastAsia="zh-CN"/>
        </w:rPr>
        <w:t>Dayun</w:t>
      </w:r>
      <w:proofErr w:type="spellEnd"/>
      <w:r w:rsidRPr="006D5476">
        <w:rPr>
          <w:rFonts w:ascii="Myriad Pro" w:eastAsia="宋体" w:hAnsi="Myriad Pro" w:hint="eastAsia"/>
          <w:sz w:val="22"/>
          <w:szCs w:val="22"/>
          <w:lang w:eastAsia="zh-CN"/>
        </w:rPr>
        <w:t xml:space="preserve"> cultivation technology training in project </w:t>
      </w:r>
      <w:r w:rsidR="006D5476" w:rsidRPr="006D5476">
        <w:rPr>
          <w:rFonts w:ascii="Myriad Pro" w:eastAsia="宋体" w:hAnsi="Myriad Pro"/>
          <w:sz w:val="22"/>
          <w:szCs w:val="22"/>
          <w:lang w:eastAsia="zh-CN"/>
        </w:rPr>
        <w:t>dem</w:t>
      </w:r>
      <w:r w:rsidR="006D5476">
        <w:rPr>
          <w:rFonts w:ascii="Myriad Pro" w:eastAsia="宋体" w:hAnsi="Myriad Pro"/>
          <w:sz w:val="22"/>
          <w:szCs w:val="22"/>
          <w:lang w:eastAsia="zh-CN"/>
        </w:rPr>
        <w:t>on</w:t>
      </w:r>
      <w:r w:rsidR="006D5476" w:rsidRPr="006D5476">
        <w:rPr>
          <w:rFonts w:ascii="Myriad Pro" w:eastAsia="宋体" w:hAnsi="Myriad Pro"/>
          <w:sz w:val="22"/>
          <w:szCs w:val="22"/>
          <w:lang w:eastAsia="zh-CN"/>
        </w:rPr>
        <w:t>str</w:t>
      </w:r>
      <w:r w:rsidR="006D5476">
        <w:rPr>
          <w:rFonts w:ascii="Myriad Pro" w:eastAsia="宋体" w:hAnsi="Myriad Pro"/>
          <w:sz w:val="22"/>
          <w:szCs w:val="22"/>
          <w:lang w:eastAsia="zh-CN"/>
        </w:rPr>
        <w:t>ation</w:t>
      </w:r>
      <w:r w:rsidR="006D5476">
        <w:rPr>
          <w:rFonts w:ascii="Myriad Pro" w:eastAsia="宋体" w:hAnsi="Myriad Pro" w:hint="eastAsia"/>
          <w:sz w:val="22"/>
          <w:szCs w:val="22"/>
          <w:lang w:eastAsia="zh-CN"/>
        </w:rPr>
        <w:t xml:space="preserve"> </w:t>
      </w:r>
      <w:r w:rsidRPr="006D5476">
        <w:rPr>
          <w:rFonts w:ascii="Myriad Pro" w:eastAsia="宋体" w:hAnsi="Myriad Pro" w:hint="eastAsia"/>
          <w:sz w:val="22"/>
          <w:szCs w:val="22"/>
          <w:lang w:eastAsia="zh-CN"/>
        </w:rPr>
        <w:t>areas, 190 farmers attended the training.</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hAnsi="Myriad Pro" w:cs="Calibri" w:hint="eastAsia"/>
          <w:b/>
          <w:sz w:val="22"/>
          <w:szCs w:val="22"/>
          <w:lang w:eastAsia="zh-CN"/>
        </w:rPr>
        <w:t>Activity 2.1.9</w:t>
      </w:r>
      <w:r w:rsidRPr="006D5476">
        <w:rPr>
          <w:rFonts w:ascii="Myriad Pro" w:eastAsia="宋体" w:hAnsi="Myriad Pro" w:hint="eastAsia"/>
          <w:sz w:val="22"/>
          <w:szCs w:val="22"/>
          <w:lang w:eastAsia="zh-CN"/>
        </w:rPr>
        <w:t xml:space="preserve"> Organized project management training in Xinjiang province, 31 project management people </w:t>
      </w:r>
      <w:r w:rsidRPr="006D5476">
        <w:rPr>
          <w:rFonts w:ascii="Myriad Pro" w:eastAsia="宋体" w:hAnsi="Myriad Pro"/>
          <w:sz w:val="22"/>
          <w:szCs w:val="22"/>
          <w:lang w:eastAsia="zh-CN"/>
        </w:rPr>
        <w:t>attended</w:t>
      </w:r>
      <w:r w:rsidRPr="006D5476">
        <w:rPr>
          <w:rFonts w:ascii="Myriad Pro" w:eastAsia="宋体" w:hAnsi="Myriad Pro" w:hint="eastAsia"/>
          <w:sz w:val="22"/>
          <w:szCs w:val="22"/>
          <w:lang w:eastAsia="zh-CN"/>
        </w:rPr>
        <w:t xml:space="preserve"> the training.</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hAnsi="Myriad Pro" w:cs="Calibri" w:hint="eastAsia"/>
          <w:b/>
          <w:sz w:val="22"/>
          <w:szCs w:val="22"/>
          <w:lang w:eastAsia="zh-CN"/>
        </w:rPr>
        <w:t>Activity 2.1.</w:t>
      </w:r>
      <w:r w:rsidR="00BB23A4">
        <w:rPr>
          <w:rFonts w:ascii="Myriad Pro" w:eastAsiaTheme="minorEastAsia" w:hAnsi="Myriad Pro" w:cs="Calibri" w:hint="eastAsia"/>
          <w:b/>
          <w:sz w:val="22"/>
          <w:szCs w:val="22"/>
          <w:lang w:eastAsia="zh-CN"/>
        </w:rPr>
        <w:t>10</w:t>
      </w:r>
      <w:r w:rsidRPr="00BB23A4">
        <w:rPr>
          <w:rFonts w:ascii="Myriad Pro" w:hAnsi="Myriad Pro" w:cs="Calibri" w:hint="eastAsia"/>
          <w:b/>
          <w:sz w:val="22"/>
          <w:szCs w:val="22"/>
          <w:lang w:eastAsia="zh-CN"/>
        </w:rPr>
        <w:t xml:space="preserve"> </w:t>
      </w:r>
      <w:r w:rsidRPr="006D5476">
        <w:rPr>
          <w:rFonts w:ascii="Myriad Pro" w:eastAsia="宋体" w:hAnsi="Myriad Pro" w:hint="eastAsia"/>
          <w:sz w:val="22"/>
          <w:szCs w:val="22"/>
          <w:lang w:eastAsia="zh-CN"/>
        </w:rPr>
        <w:t>Organized the training for farmers on improvement of soil fertility in Heilongjiang province.</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2.1.</w:t>
      </w:r>
      <w:r w:rsidR="00BB23A4" w:rsidRPr="00BB23A4">
        <w:rPr>
          <w:rFonts w:ascii="Myriad Pro" w:eastAsia="宋体" w:hAnsi="Myriad Pro" w:hint="eastAsia"/>
          <w:b/>
          <w:sz w:val="22"/>
          <w:szCs w:val="22"/>
          <w:lang w:eastAsia="zh-CN"/>
        </w:rPr>
        <w:t>11</w:t>
      </w:r>
      <w:r w:rsidRPr="006D5476">
        <w:rPr>
          <w:rFonts w:ascii="Myriad Pro" w:eastAsia="宋体" w:hAnsi="Myriad Pro" w:hint="eastAsia"/>
          <w:sz w:val="22"/>
          <w:szCs w:val="22"/>
          <w:lang w:eastAsia="zh-CN"/>
        </w:rPr>
        <w:t xml:space="preserve"> Based on the U</w:t>
      </w:r>
      <w:r w:rsidRPr="006D5476">
        <w:rPr>
          <w:rFonts w:ascii="Myriad Pro" w:eastAsia="宋体" w:hAnsi="Myriad Pro"/>
          <w:sz w:val="22"/>
          <w:szCs w:val="22"/>
          <w:lang w:eastAsia="zh-CN"/>
        </w:rPr>
        <w:t>niversity</w:t>
      </w:r>
      <w:r w:rsidRPr="006D5476">
        <w:rPr>
          <w:rFonts w:ascii="Myriad Pro" w:eastAsia="宋体" w:hAnsi="Myriad Pro" w:hint="eastAsia"/>
          <w:sz w:val="22"/>
          <w:szCs w:val="22"/>
          <w:lang w:eastAsia="zh-CN"/>
        </w:rPr>
        <w:t xml:space="preserve"> of Farmers funded by HAAS</w:t>
      </w:r>
      <w:r w:rsidRPr="006D5476">
        <w:rPr>
          <w:rFonts w:ascii="Myriad Pro" w:eastAsia="宋体" w:hAnsi="Myriad Pro" w:hint="eastAsia"/>
          <w:sz w:val="22"/>
          <w:szCs w:val="22"/>
          <w:lang w:eastAsia="zh-CN"/>
        </w:rPr>
        <w:t>，</w:t>
      </w:r>
      <w:r w:rsidRPr="006D5476">
        <w:rPr>
          <w:rFonts w:ascii="Myriad Pro" w:eastAsia="宋体" w:hAnsi="Myriad Pro" w:hint="eastAsia"/>
          <w:sz w:val="22"/>
          <w:szCs w:val="22"/>
          <w:lang w:eastAsia="zh-CN"/>
        </w:rPr>
        <w:t xml:space="preserve">farmers were given chance to communicate with technical experts directly to promote low carbon </w:t>
      </w:r>
      <w:r w:rsidRPr="006D5476">
        <w:rPr>
          <w:rFonts w:ascii="Myriad Pro" w:eastAsia="宋体" w:hAnsi="Myriad Pro"/>
          <w:sz w:val="22"/>
          <w:szCs w:val="22"/>
          <w:lang w:eastAsia="zh-CN"/>
        </w:rPr>
        <w:t>emission</w:t>
      </w:r>
      <w:r w:rsidRPr="006D5476">
        <w:rPr>
          <w:rFonts w:ascii="Myriad Pro" w:eastAsia="宋体" w:hAnsi="Myriad Pro" w:hint="eastAsia"/>
          <w:sz w:val="22"/>
          <w:szCs w:val="22"/>
          <w:lang w:eastAsia="zh-CN"/>
        </w:rPr>
        <w:t xml:space="preserve"> agriculture.</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w:t>
      </w:r>
      <w:r w:rsidR="006D5476" w:rsidRPr="00BB23A4">
        <w:rPr>
          <w:rFonts w:ascii="Myriad Pro" w:eastAsia="宋体" w:hAnsi="Myriad Pro" w:hint="eastAsia"/>
          <w:b/>
          <w:sz w:val="22"/>
          <w:szCs w:val="22"/>
          <w:lang w:eastAsia="zh-CN"/>
        </w:rPr>
        <w:t>i</w:t>
      </w:r>
      <w:r w:rsidRPr="00BB23A4">
        <w:rPr>
          <w:rFonts w:ascii="Myriad Pro" w:eastAsia="宋体" w:hAnsi="Myriad Pro" w:hint="eastAsia"/>
          <w:b/>
          <w:sz w:val="22"/>
          <w:szCs w:val="22"/>
          <w:lang w:eastAsia="zh-CN"/>
        </w:rPr>
        <w:t xml:space="preserve">ty </w:t>
      </w:r>
      <w:r w:rsidR="00BB23A4" w:rsidRPr="00BB23A4">
        <w:rPr>
          <w:rFonts w:ascii="Myriad Pro" w:eastAsia="宋体" w:hAnsi="Myriad Pro"/>
          <w:b/>
          <w:sz w:val="22"/>
          <w:szCs w:val="22"/>
          <w:lang w:eastAsia="zh-CN"/>
        </w:rPr>
        <w:t>2.1.1</w:t>
      </w:r>
      <w:r w:rsidR="00BB23A4" w:rsidRPr="00BB23A4">
        <w:rPr>
          <w:rFonts w:ascii="Myriad Pro" w:eastAsia="宋体" w:hAnsi="Myriad Pro" w:hint="eastAsia"/>
          <w:b/>
          <w:sz w:val="22"/>
          <w:szCs w:val="22"/>
          <w:lang w:eastAsia="zh-CN"/>
        </w:rPr>
        <w:t>2</w:t>
      </w:r>
      <w:r w:rsidRPr="006D5476">
        <w:rPr>
          <w:rFonts w:ascii="Myriad Pro" w:eastAsia="宋体" w:hAnsi="Myriad Pro"/>
          <w:sz w:val="22"/>
          <w:szCs w:val="22"/>
          <w:lang w:eastAsia="zh-CN"/>
        </w:rPr>
        <w:t xml:space="preserve"> Wrote</w:t>
      </w:r>
      <w:r w:rsidRPr="006D5476">
        <w:rPr>
          <w:rFonts w:ascii="Myriad Pro" w:eastAsia="宋体" w:hAnsi="Myriad Pro" w:hint="eastAsia"/>
          <w:sz w:val="22"/>
          <w:szCs w:val="22"/>
          <w:lang w:eastAsia="zh-CN"/>
        </w:rPr>
        <w:t xml:space="preserve"> and printed the teaching material for Green developmen</w:t>
      </w:r>
      <w:r w:rsidR="006D5476">
        <w:rPr>
          <w:rFonts w:ascii="Myriad Pro" w:eastAsia="宋体" w:hAnsi="Myriad Pro" w:hint="eastAsia"/>
          <w:sz w:val="22"/>
          <w:szCs w:val="22"/>
          <w:lang w:eastAsia="zh-CN"/>
        </w:rPr>
        <w:t>t</w:t>
      </w:r>
      <w:r w:rsidRPr="006D5476">
        <w:rPr>
          <w:rFonts w:ascii="Myriad Pro" w:eastAsia="宋体" w:hAnsi="Myriad Pro" w:hint="eastAsia"/>
          <w:sz w:val="22"/>
          <w:szCs w:val="22"/>
          <w:lang w:eastAsia="zh-CN"/>
        </w:rPr>
        <w:t>, Low carbon village and carbon trade</w:t>
      </w:r>
    </w:p>
    <w:p w:rsidR="008350C5" w:rsidRPr="006D5476" w:rsidRDefault="00BB23A4"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2.1.13</w:t>
      </w:r>
      <w:r>
        <w:rPr>
          <w:rFonts w:ascii="Myriad Pro" w:eastAsia="宋体" w:hAnsi="Myriad Pro" w:hint="eastAsia"/>
          <w:b/>
          <w:sz w:val="22"/>
          <w:szCs w:val="22"/>
          <w:lang w:eastAsia="zh-CN"/>
        </w:rPr>
        <w:t xml:space="preserve"> </w:t>
      </w:r>
      <w:r w:rsidR="008350C5" w:rsidRPr="006D5476">
        <w:rPr>
          <w:rFonts w:ascii="Myriad Pro" w:eastAsia="宋体" w:hAnsi="Myriad Pro" w:hint="eastAsia"/>
          <w:sz w:val="22"/>
          <w:szCs w:val="22"/>
          <w:lang w:eastAsia="zh-CN"/>
        </w:rPr>
        <w:t xml:space="preserve">Wrote and printed </w:t>
      </w:r>
      <w:r w:rsidR="008350C5" w:rsidRPr="006D5476">
        <w:rPr>
          <w:rFonts w:ascii="Myriad Pro" w:eastAsia="宋体" w:hAnsi="Myriad Pro"/>
          <w:sz w:val="22"/>
          <w:szCs w:val="22"/>
          <w:lang w:eastAsia="zh-CN"/>
        </w:rPr>
        <w:t>cultivation techniques</w:t>
      </w:r>
      <w:r w:rsidR="008350C5" w:rsidRPr="006D5476">
        <w:rPr>
          <w:rFonts w:ascii="Myriad Pro" w:eastAsia="宋体" w:hAnsi="Myriad Pro" w:hint="eastAsia"/>
          <w:sz w:val="22"/>
          <w:szCs w:val="22"/>
          <w:lang w:eastAsia="zh-CN"/>
        </w:rPr>
        <w:t xml:space="preserve"> handbooks which  included </w:t>
      </w:r>
      <w:r w:rsidR="008350C5" w:rsidRPr="006D5476">
        <w:rPr>
          <w:rFonts w:ascii="Myriad Pro" w:eastAsia="宋体" w:hAnsi="Myriad Pro"/>
          <w:sz w:val="22"/>
          <w:szCs w:val="22"/>
          <w:lang w:eastAsia="zh-CN"/>
        </w:rPr>
        <w:t>“</w:t>
      </w:r>
      <w:r w:rsidR="008350C5" w:rsidRPr="006D5476">
        <w:rPr>
          <w:rFonts w:ascii="Myriad Pro" w:eastAsia="宋体" w:hAnsi="Myriad Pro" w:hint="eastAsia"/>
          <w:sz w:val="22"/>
          <w:szCs w:val="22"/>
          <w:lang w:eastAsia="zh-CN"/>
        </w:rPr>
        <w:t>Carrot high-yield technology</w:t>
      </w:r>
      <w:r w:rsidR="008350C5" w:rsidRPr="006D5476">
        <w:rPr>
          <w:rFonts w:ascii="Myriad Pro" w:eastAsia="宋体" w:hAnsi="Myriad Pro"/>
          <w:sz w:val="22"/>
          <w:szCs w:val="22"/>
          <w:lang w:eastAsia="zh-CN"/>
        </w:rPr>
        <w:t>”</w:t>
      </w:r>
      <w:r w:rsidR="008350C5" w:rsidRPr="006D5476">
        <w:rPr>
          <w:rFonts w:ascii="Myriad Pro" w:eastAsia="宋体" w:hAnsi="Myriad Pro" w:hint="eastAsia"/>
          <w:sz w:val="22"/>
          <w:szCs w:val="22"/>
          <w:lang w:eastAsia="zh-CN"/>
        </w:rPr>
        <w:t xml:space="preserve">, </w:t>
      </w:r>
      <w:r w:rsidR="008350C5" w:rsidRPr="006D5476">
        <w:rPr>
          <w:rFonts w:ascii="Myriad Pro" w:eastAsia="宋体" w:hAnsi="Myriad Pro"/>
          <w:sz w:val="22"/>
          <w:szCs w:val="22"/>
          <w:lang w:eastAsia="zh-CN"/>
        </w:rPr>
        <w:t>”</w:t>
      </w:r>
      <w:r w:rsidR="008350C5" w:rsidRPr="006D5476">
        <w:rPr>
          <w:rFonts w:ascii="Myriad Pro" w:eastAsia="宋体" w:hAnsi="Myriad Pro" w:hint="eastAsia"/>
          <w:sz w:val="22"/>
          <w:szCs w:val="22"/>
          <w:lang w:eastAsia="zh-CN"/>
        </w:rPr>
        <w:t xml:space="preserve"> Chinese onion high-yield technology</w:t>
      </w:r>
      <w:r w:rsidR="008350C5" w:rsidRPr="006D5476">
        <w:rPr>
          <w:rFonts w:ascii="Myriad Pro" w:eastAsia="宋体" w:hAnsi="Myriad Pro"/>
          <w:sz w:val="22"/>
          <w:szCs w:val="22"/>
          <w:lang w:eastAsia="zh-CN"/>
        </w:rPr>
        <w:t>”</w:t>
      </w:r>
      <w:r w:rsidR="008350C5" w:rsidRPr="006D5476">
        <w:rPr>
          <w:rFonts w:ascii="Myriad Pro" w:eastAsia="宋体" w:hAnsi="Myriad Pro" w:hint="eastAsia"/>
          <w:sz w:val="22"/>
          <w:szCs w:val="22"/>
          <w:lang w:eastAsia="zh-CN"/>
        </w:rPr>
        <w:t xml:space="preserve">, </w:t>
      </w:r>
      <w:r w:rsidR="008350C5" w:rsidRPr="006D5476">
        <w:rPr>
          <w:rFonts w:ascii="Myriad Pro" w:eastAsia="宋体" w:hAnsi="Myriad Pro"/>
          <w:sz w:val="22"/>
          <w:szCs w:val="22"/>
          <w:lang w:eastAsia="zh-CN"/>
        </w:rPr>
        <w:t>” mushroom</w:t>
      </w:r>
      <w:r w:rsidR="008350C5" w:rsidRPr="006D5476">
        <w:rPr>
          <w:rFonts w:ascii="Myriad Pro" w:eastAsia="宋体" w:hAnsi="Myriad Pro" w:hint="eastAsia"/>
          <w:sz w:val="22"/>
          <w:szCs w:val="22"/>
          <w:lang w:eastAsia="zh-CN"/>
        </w:rPr>
        <w:t xml:space="preserve"> high-yield technology</w:t>
      </w:r>
      <w:r w:rsidR="008350C5" w:rsidRPr="006D5476">
        <w:rPr>
          <w:rFonts w:ascii="Myriad Pro" w:eastAsia="宋体" w:hAnsi="Myriad Pro"/>
          <w:sz w:val="22"/>
          <w:szCs w:val="22"/>
          <w:lang w:eastAsia="zh-CN"/>
        </w:rPr>
        <w:t>”</w:t>
      </w:r>
      <w:r w:rsidR="008350C5" w:rsidRPr="006D5476">
        <w:rPr>
          <w:rFonts w:ascii="Myriad Pro" w:eastAsia="宋体" w:hAnsi="Myriad Pro" w:hint="eastAsia"/>
          <w:sz w:val="22"/>
          <w:szCs w:val="22"/>
          <w:lang w:eastAsia="zh-CN"/>
        </w:rPr>
        <w:t>.</w:t>
      </w:r>
    </w:p>
    <w:p w:rsidR="008350C5" w:rsidRPr="006D5476" w:rsidRDefault="008350C5" w:rsidP="0095456B">
      <w:pPr>
        <w:spacing w:beforeLines="50"/>
        <w:jc w:val="both"/>
        <w:rPr>
          <w:rFonts w:ascii="Myriad Pro" w:eastAsia="宋体" w:hAnsi="Myriad Pro"/>
          <w:sz w:val="22"/>
          <w:szCs w:val="22"/>
          <w:lang w:eastAsia="zh-CN"/>
        </w:rPr>
      </w:pPr>
      <w:r w:rsidRPr="006D5476">
        <w:rPr>
          <w:rFonts w:ascii="Myriad Pro" w:hAnsi="Myriad Pro" w:cs="Calibri" w:hint="eastAsia"/>
          <w:b/>
          <w:sz w:val="24"/>
          <w:lang w:eastAsia="zh-CN"/>
        </w:rPr>
        <w:t>Output 2.2</w:t>
      </w:r>
      <w:r w:rsidRPr="006D5476">
        <w:rPr>
          <w:rFonts w:ascii="Myriad Pro" w:eastAsia="宋体" w:hAnsi="Myriad Pro" w:hint="eastAsia"/>
          <w:sz w:val="22"/>
          <w:szCs w:val="22"/>
          <w:lang w:eastAsia="zh-CN"/>
        </w:rPr>
        <w:t xml:space="preserve"> Through pilot demonstration, innovations and win-win options of climate change and social development were explored. The people of project areas especially vulnerable groups have better sustainable </w:t>
      </w:r>
      <w:r w:rsidRPr="006D5476">
        <w:rPr>
          <w:rFonts w:ascii="Myriad Pro" w:eastAsia="宋体" w:hAnsi="Myriad Pro"/>
          <w:sz w:val="22"/>
          <w:szCs w:val="22"/>
          <w:lang w:eastAsia="zh-CN"/>
        </w:rPr>
        <w:t>development</w:t>
      </w:r>
      <w:r w:rsidRPr="006D5476">
        <w:rPr>
          <w:rFonts w:ascii="Myriad Pro" w:eastAsia="宋体" w:hAnsi="Myriad Pro" w:hint="eastAsia"/>
          <w:sz w:val="22"/>
          <w:szCs w:val="22"/>
          <w:lang w:eastAsia="zh-CN"/>
        </w:rPr>
        <w:t xml:space="preserve"> opportunities.</w:t>
      </w:r>
    </w:p>
    <w:p w:rsidR="008350C5"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b/>
          <w:sz w:val="22"/>
          <w:szCs w:val="22"/>
          <w:lang w:eastAsia="zh-CN"/>
        </w:rPr>
        <w:t>Activity</w:t>
      </w:r>
      <w:r w:rsidRPr="00BB23A4">
        <w:rPr>
          <w:rFonts w:ascii="Myriad Pro" w:eastAsia="宋体" w:hAnsi="Myriad Pro" w:hint="eastAsia"/>
          <w:b/>
          <w:sz w:val="22"/>
          <w:szCs w:val="22"/>
          <w:lang w:eastAsia="zh-CN"/>
        </w:rPr>
        <w:t xml:space="preserve"> 2.2.1</w:t>
      </w:r>
      <w:r>
        <w:rPr>
          <w:rFonts w:ascii="Myriad Pro" w:eastAsia="宋体" w:hAnsi="Myriad Pro" w:hint="eastAsia"/>
          <w:sz w:val="22"/>
          <w:szCs w:val="22"/>
          <w:lang w:eastAsia="zh-CN"/>
        </w:rPr>
        <w:t xml:space="preserve">  In 2012, Shanxi project established sweet sorghum planting demonstration base of 2500 mu in Datong, </w:t>
      </w:r>
      <w:proofErr w:type="spellStart"/>
      <w:r>
        <w:rPr>
          <w:rFonts w:ascii="Myriad Pro" w:eastAsia="宋体" w:hAnsi="Myriad Pro" w:hint="eastAsia"/>
          <w:sz w:val="22"/>
          <w:szCs w:val="22"/>
          <w:lang w:eastAsia="zh-CN"/>
        </w:rPr>
        <w:t>Quyang</w:t>
      </w:r>
      <w:proofErr w:type="spellEnd"/>
      <w:r>
        <w:rPr>
          <w:rFonts w:ascii="Myriad Pro" w:eastAsia="宋体" w:hAnsi="Myriad Pro" w:hint="eastAsia"/>
          <w:sz w:val="22"/>
          <w:szCs w:val="22"/>
          <w:lang w:eastAsia="zh-CN"/>
        </w:rPr>
        <w:t xml:space="preserve">, </w:t>
      </w:r>
      <w:proofErr w:type="spellStart"/>
      <w:r>
        <w:rPr>
          <w:rFonts w:ascii="Myriad Pro" w:eastAsia="宋体" w:hAnsi="Myriad Pro" w:hint="eastAsia"/>
          <w:sz w:val="22"/>
          <w:szCs w:val="22"/>
          <w:lang w:eastAsia="zh-CN"/>
        </w:rPr>
        <w:t>Jiancaoping</w:t>
      </w:r>
      <w:proofErr w:type="spellEnd"/>
      <w:r>
        <w:rPr>
          <w:rFonts w:ascii="Myriad Pro" w:eastAsia="宋体" w:hAnsi="Myriad Pro" w:hint="eastAsia"/>
          <w:sz w:val="22"/>
          <w:szCs w:val="22"/>
          <w:lang w:eastAsia="zh-CN"/>
        </w:rPr>
        <w:t xml:space="preserve">, </w:t>
      </w:r>
      <w:proofErr w:type="spellStart"/>
      <w:r>
        <w:rPr>
          <w:rFonts w:ascii="Myriad Pro" w:eastAsia="宋体" w:hAnsi="Myriad Pro" w:hint="eastAsia"/>
          <w:sz w:val="22"/>
          <w:szCs w:val="22"/>
          <w:lang w:eastAsia="zh-CN"/>
        </w:rPr>
        <w:t>Ningwu</w:t>
      </w:r>
      <w:proofErr w:type="spellEnd"/>
      <w:r>
        <w:rPr>
          <w:rFonts w:ascii="Myriad Pro" w:eastAsia="宋体" w:hAnsi="Myriad Pro" w:hint="eastAsia"/>
          <w:sz w:val="22"/>
          <w:szCs w:val="22"/>
          <w:lang w:eastAsia="zh-CN"/>
        </w:rPr>
        <w:t xml:space="preserve">, </w:t>
      </w:r>
      <w:proofErr w:type="spellStart"/>
      <w:r>
        <w:rPr>
          <w:rFonts w:ascii="Myriad Pro" w:eastAsia="宋体" w:hAnsi="Myriad Pro" w:hint="eastAsia"/>
          <w:sz w:val="22"/>
          <w:szCs w:val="22"/>
          <w:lang w:eastAsia="zh-CN"/>
        </w:rPr>
        <w:t>Heshun</w:t>
      </w:r>
      <w:proofErr w:type="spellEnd"/>
      <w:r>
        <w:rPr>
          <w:rFonts w:ascii="Myriad Pro" w:eastAsia="宋体" w:hAnsi="Myriad Pro" w:hint="eastAsia"/>
          <w:sz w:val="22"/>
          <w:szCs w:val="22"/>
          <w:lang w:eastAsia="zh-CN"/>
        </w:rPr>
        <w:t xml:space="preserve"> and </w:t>
      </w:r>
      <w:proofErr w:type="spellStart"/>
      <w:r>
        <w:rPr>
          <w:rFonts w:ascii="Myriad Pro" w:eastAsia="宋体" w:hAnsi="Myriad Pro" w:hint="eastAsia"/>
          <w:sz w:val="22"/>
          <w:szCs w:val="22"/>
          <w:lang w:eastAsia="zh-CN"/>
        </w:rPr>
        <w:t>Fangshan</w:t>
      </w:r>
      <w:proofErr w:type="spellEnd"/>
      <w:r>
        <w:rPr>
          <w:rFonts w:ascii="Myriad Pro" w:eastAsia="宋体" w:hAnsi="Myriad Pro" w:hint="eastAsia"/>
          <w:sz w:val="22"/>
          <w:szCs w:val="22"/>
          <w:lang w:eastAsia="zh-CN"/>
        </w:rPr>
        <w:t xml:space="preserve"> counties. </w:t>
      </w:r>
      <w:r>
        <w:rPr>
          <w:rFonts w:ascii="Myriad Pro" w:eastAsia="宋体" w:hAnsi="Myriad Pro"/>
          <w:sz w:val="22"/>
          <w:szCs w:val="22"/>
          <w:lang w:eastAsia="zh-CN"/>
        </w:rPr>
        <w:t xml:space="preserve">The average yield of 4000 kg of straw, about the value of 1440 </w:t>
      </w:r>
      <w:proofErr w:type="spellStart"/>
      <w:r>
        <w:rPr>
          <w:rFonts w:ascii="Myriad Pro" w:eastAsia="宋体" w:hAnsi="Myriad Pro"/>
          <w:sz w:val="22"/>
          <w:szCs w:val="22"/>
          <w:lang w:eastAsia="zh-CN"/>
        </w:rPr>
        <w:t>yuan</w:t>
      </w:r>
      <w:proofErr w:type="spellEnd"/>
      <w:r>
        <w:rPr>
          <w:rFonts w:ascii="Myriad Pro" w:eastAsia="宋体" w:hAnsi="Myriad Pro"/>
          <w:sz w:val="22"/>
          <w:szCs w:val="22"/>
          <w:lang w:eastAsia="zh-CN"/>
        </w:rPr>
        <w:t xml:space="preserve"> per mu, farmers </w:t>
      </w:r>
      <w:r>
        <w:rPr>
          <w:rFonts w:ascii="Myriad Pro" w:eastAsia="宋体" w:hAnsi="Myriad Pro" w:hint="eastAsia"/>
          <w:sz w:val="22"/>
          <w:szCs w:val="22"/>
          <w:lang w:eastAsia="zh-CN"/>
        </w:rPr>
        <w:t xml:space="preserve">obtained </w:t>
      </w:r>
      <w:r>
        <w:rPr>
          <w:rFonts w:ascii="Myriad Pro" w:eastAsia="宋体" w:hAnsi="Myriad Pro"/>
          <w:sz w:val="22"/>
          <w:szCs w:val="22"/>
          <w:lang w:eastAsia="zh-CN"/>
        </w:rPr>
        <w:t xml:space="preserve">about 3.6 million </w:t>
      </w:r>
      <w:proofErr w:type="spellStart"/>
      <w:r>
        <w:rPr>
          <w:rFonts w:ascii="Myriad Pro" w:eastAsia="宋体" w:hAnsi="Myriad Pro"/>
          <w:sz w:val="22"/>
          <w:szCs w:val="22"/>
          <w:lang w:eastAsia="zh-CN"/>
        </w:rPr>
        <w:t>yuan</w:t>
      </w:r>
      <w:proofErr w:type="spellEnd"/>
      <w:r>
        <w:rPr>
          <w:rFonts w:ascii="Myriad Pro" w:eastAsia="宋体" w:hAnsi="Myriad Pro"/>
          <w:sz w:val="22"/>
          <w:szCs w:val="22"/>
          <w:lang w:eastAsia="zh-CN"/>
        </w:rPr>
        <w:t xml:space="preserve"> </w:t>
      </w:r>
      <w:r>
        <w:rPr>
          <w:rFonts w:ascii="Myriad Pro" w:eastAsia="宋体" w:hAnsi="Myriad Pro" w:hint="eastAsia"/>
          <w:sz w:val="22"/>
          <w:szCs w:val="22"/>
          <w:lang w:eastAsia="zh-CN"/>
        </w:rPr>
        <w:t>income from this planting.</w:t>
      </w:r>
    </w:p>
    <w:p w:rsidR="008350C5" w:rsidRPr="006D5476" w:rsidRDefault="006D5476"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2.2.2</w:t>
      </w:r>
      <w:r>
        <w:rPr>
          <w:rFonts w:ascii="Myriad Pro" w:eastAsia="宋体" w:hAnsi="Myriad Pro" w:hint="eastAsia"/>
          <w:sz w:val="22"/>
          <w:szCs w:val="22"/>
          <w:lang w:eastAsia="zh-CN"/>
        </w:rPr>
        <w:t xml:space="preserve"> E</w:t>
      </w:r>
      <w:r w:rsidR="008350C5" w:rsidRPr="006D5476">
        <w:rPr>
          <w:rFonts w:ascii="Myriad Pro" w:eastAsia="宋体" w:hAnsi="Myriad Pro" w:hint="eastAsia"/>
          <w:sz w:val="22"/>
          <w:szCs w:val="22"/>
          <w:lang w:eastAsia="zh-CN"/>
        </w:rPr>
        <w:t xml:space="preserve">stablished </w:t>
      </w:r>
      <w:r>
        <w:rPr>
          <w:rFonts w:ascii="Myriad Pro" w:eastAsia="宋体" w:hAnsi="Myriad Pro" w:hint="eastAsia"/>
          <w:sz w:val="22"/>
          <w:szCs w:val="22"/>
          <w:lang w:eastAsia="zh-CN"/>
        </w:rPr>
        <w:t>an oil crops planting demonstra</w:t>
      </w:r>
      <w:r w:rsidR="008350C5" w:rsidRPr="006D5476">
        <w:rPr>
          <w:rFonts w:ascii="Myriad Pro" w:eastAsia="宋体" w:hAnsi="Myriad Pro" w:hint="eastAsia"/>
          <w:sz w:val="22"/>
          <w:szCs w:val="22"/>
          <w:lang w:eastAsia="zh-CN"/>
        </w:rPr>
        <w:t xml:space="preserve">tion base of 200,000 </w:t>
      </w:r>
      <w:proofErr w:type="gramStart"/>
      <w:r w:rsidR="008350C5" w:rsidRPr="006D5476">
        <w:rPr>
          <w:rFonts w:ascii="Myriad Pro" w:eastAsia="宋体" w:hAnsi="Myriad Pro" w:hint="eastAsia"/>
          <w:sz w:val="22"/>
          <w:szCs w:val="22"/>
          <w:lang w:eastAsia="zh-CN"/>
        </w:rPr>
        <w:t>mu</w:t>
      </w:r>
      <w:proofErr w:type="gramEnd"/>
      <w:r w:rsidR="008350C5" w:rsidRPr="006D5476">
        <w:rPr>
          <w:rFonts w:ascii="Myriad Pro" w:eastAsia="宋体" w:hAnsi="Myriad Pro" w:hint="eastAsia"/>
          <w:sz w:val="22"/>
          <w:szCs w:val="22"/>
          <w:lang w:eastAsia="zh-CN"/>
        </w:rPr>
        <w:t xml:space="preserve"> and an oil crops high-tech demonstration park of 1000 mu in </w:t>
      </w:r>
      <w:proofErr w:type="spellStart"/>
      <w:r w:rsidR="008350C5" w:rsidRPr="006D5476">
        <w:rPr>
          <w:rFonts w:ascii="Myriad Pro" w:eastAsia="宋体" w:hAnsi="Myriad Pro" w:hint="eastAsia"/>
          <w:sz w:val="22"/>
          <w:szCs w:val="22"/>
          <w:lang w:eastAsia="zh-CN"/>
        </w:rPr>
        <w:t>Liangshan</w:t>
      </w:r>
      <w:proofErr w:type="spellEnd"/>
      <w:r w:rsidR="008350C5" w:rsidRPr="006D5476">
        <w:rPr>
          <w:rFonts w:ascii="Myriad Pro" w:eastAsia="宋体" w:hAnsi="Myriad Pro" w:hint="eastAsia"/>
          <w:sz w:val="22"/>
          <w:szCs w:val="22"/>
          <w:lang w:eastAsia="zh-CN"/>
        </w:rPr>
        <w:t xml:space="preserve"> </w:t>
      </w:r>
      <w:r>
        <w:rPr>
          <w:rFonts w:ascii="Myriad Pro" w:eastAsia="宋体" w:hAnsi="Myriad Pro" w:hint="eastAsia"/>
          <w:sz w:val="22"/>
          <w:szCs w:val="22"/>
          <w:lang w:eastAsia="zh-CN"/>
        </w:rPr>
        <w:t xml:space="preserve">prefecture, Sichuan Province. Pilot </w:t>
      </w:r>
      <w:r w:rsidR="008350C5" w:rsidRPr="006D5476">
        <w:rPr>
          <w:rFonts w:ascii="Myriad Pro" w:eastAsia="宋体" w:hAnsi="Myriad Pro" w:hint="eastAsia"/>
          <w:sz w:val="22"/>
          <w:szCs w:val="22"/>
          <w:lang w:eastAsia="zh-CN"/>
        </w:rPr>
        <w:t xml:space="preserve">construction was promoted and barren hill of 30000 </w:t>
      </w:r>
      <w:proofErr w:type="gramStart"/>
      <w:r w:rsidR="008350C5" w:rsidRPr="006D5476">
        <w:rPr>
          <w:rFonts w:ascii="Myriad Pro" w:eastAsia="宋体" w:hAnsi="Myriad Pro" w:hint="eastAsia"/>
          <w:sz w:val="22"/>
          <w:szCs w:val="22"/>
          <w:lang w:eastAsia="zh-CN"/>
        </w:rPr>
        <w:t>mu</w:t>
      </w:r>
      <w:proofErr w:type="gramEnd"/>
      <w:r w:rsidR="008350C5" w:rsidRPr="006D5476">
        <w:rPr>
          <w:rFonts w:ascii="Myriad Pro" w:eastAsia="宋体" w:hAnsi="Myriad Pro" w:hint="eastAsia"/>
          <w:sz w:val="22"/>
          <w:szCs w:val="22"/>
          <w:lang w:eastAsia="zh-CN"/>
        </w:rPr>
        <w:t xml:space="preserve"> was made green.</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 xml:space="preserve">Activity 2.2.3 </w:t>
      </w:r>
      <w:r w:rsidR="006D5476">
        <w:rPr>
          <w:rFonts w:ascii="Myriad Pro" w:eastAsia="宋体" w:hAnsi="Myriad Pro" w:hint="eastAsia"/>
          <w:sz w:val="22"/>
          <w:szCs w:val="22"/>
          <w:lang w:eastAsia="zh-CN"/>
        </w:rPr>
        <w:t>E</w:t>
      </w:r>
      <w:r w:rsidR="006D5476" w:rsidRPr="006D5476">
        <w:rPr>
          <w:rFonts w:ascii="Myriad Pro" w:eastAsia="宋体" w:hAnsi="Myriad Pro"/>
          <w:sz w:val="22"/>
          <w:szCs w:val="22"/>
          <w:lang w:eastAsia="zh-CN"/>
        </w:rPr>
        <w:t>stablished</w:t>
      </w:r>
      <w:r w:rsidRPr="006D5476">
        <w:rPr>
          <w:rFonts w:ascii="Myriad Pro" w:eastAsia="宋体" w:hAnsi="Myriad Pro" w:hint="eastAsia"/>
          <w:sz w:val="22"/>
          <w:szCs w:val="22"/>
          <w:lang w:eastAsia="zh-CN"/>
        </w:rPr>
        <w:t xml:space="preserve"> two oil </w:t>
      </w:r>
      <w:r w:rsidR="006D5476">
        <w:rPr>
          <w:rFonts w:ascii="Myriad Pro" w:eastAsia="宋体" w:hAnsi="Myriad Pro"/>
          <w:sz w:val="22"/>
          <w:szCs w:val="22"/>
          <w:lang w:eastAsia="zh-CN"/>
        </w:rPr>
        <w:t>cro</w:t>
      </w:r>
      <w:r w:rsidR="006D5476" w:rsidRPr="006D5476">
        <w:rPr>
          <w:rFonts w:ascii="Myriad Pro" w:eastAsia="宋体" w:hAnsi="Myriad Pro"/>
          <w:sz w:val="22"/>
          <w:szCs w:val="22"/>
          <w:lang w:eastAsia="zh-CN"/>
        </w:rPr>
        <w:t>ps</w:t>
      </w:r>
      <w:r w:rsidRPr="006D5476">
        <w:rPr>
          <w:rFonts w:ascii="Myriad Pro" w:eastAsia="宋体" w:hAnsi="Myriad Pro" w:hint="eastAsia"/>
          <w:sz w:val="22"/>
          <w:szCs w:val="22"/>
          <w:lang w:eastAsia="zh-CN"/>
        </w:rPr>
        <w:t xml:space="preserve"> specialized cooperatives, and built a technology service station with local government.</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2.2.4</w:t>
      </w:r>
      <w:r w:rsidRPr="006D5476">
        <w:rPr>
          <w:rFonts w:ascii="Myriad Pro" w:eastAsia="宋体" w:hAnsi="Myriad Pro" w:hint="eastAsia"/>
          <w:sz w:val="22"/>
          <w:szCs w:val="22"/>
          <w:lang w:eastAsia="zh-CN"/>
        </w:rPr>
        <w:t xml:space="preserve"> Completed construction of </w:t>
      </w:r>
      <w:proofErr w:type="spellStart"/>
      <w:r w:rsidRPr="006D5476">
        <w:rPr>
          <w:rFonts w:ascii="Myriad Pro" w:eastAsia="宋体" w:hAnsi="Myriad Pro" w:hint="eastAsia"/>
          <w:sz w:val="22"/>
          <w:szCs w:val="22"/>
          <w:lang w:eastAsia="zh-CN"/>
        </w:rPr>
        <w:t>Jatrohpa</w:t>
      </w:r>
      <w:proofErr w:type="spellEnd"/>
      <w:r w:rsidRPr="006D5476">
        <w:rPr>
          <w:rFonts w:ascii="Myriad Pro" w:eastAsia="宋体" w:hAnsi="Myriad Pro" w:hint="eastAsia"/>
          <w:sz w:val="22"/>
          <w:szCs w:val="22"/>
          <w:lang w:eastAsia="zh-CN"/>
        </w:rPr>
        <w:t xml:space="preserve"> </w:t>
      </w:r>
      <w:proofErr w:type="spellStart"/>
      <w:r w:rsidRPr="006D5476">
        <w:rPr>
          <w:rFonts w:ascii="Myriad Pro" w:eastAsia="宋体" w:hAnsi="Myriad Pro" w:hint="eastAsia"/>
          <w:sz w:val="22"/>
          <w:szCs w:val="22"/>
          <w:lang w:eastAsia="zh-CN"/>
        </w:rPr>
        <w:t>curcas</w:t>
      </w:r>
      <w:proofErr w:type="spellEnd"/>
      <w:r w:rsidRPr="006D5476">
        <w:rPr>
          <w:rFonts w:ascii="Myriad Pro" w:eastAsia="宋体" w:hAnsi="Myriad Pro"/>
          <w:sz w:val="22"/>
          <w:szCs w:val="22"/>
          <w:lang w:eastAsia="zh-CN"/>
        </w:rPr>
        <w:t xml:space="preserve"> seeds planting base </w:t>
      </w:r>
      <w:r w:rsidR="00FB4BED">
        <w:rPr>
          <w:rFonts w:ascii="Myriad Pro" w:eastAsia="宋体" w:hAnsi="Myriad Pro" w:hint="eastAsia"/>
          <w:sz w:val="22"/>
          <w:szCs w:val="22"/>
          <w:lang w:eastAsia="zh-CN"/>
        </w:rPr>
        <w:t xml:space="preserve">of 200 </w:t>
      </w:r>
      <w:proofErr w:type="gramStart"/>
      <w:r w:rsidR="00FB4BED">
        <w:rPr>
          <w:rFonts w:ascii="Myriad Pro" w:eastAsia="宋体" w:hAnsi="Myriad Pro" w:hint="eastAsia"/>
          <w:sz w:val="22"/>
          <w:szCs w:val="22"/>
          <w:lang w:eastAsia="zh-CN"/>
        </w:rPr>
        <w:t>mu</w:t>
      </w:r>
      <w:proofErr w:type="gramEnd"/>
      <w:r w:rsidR="00FB4BED">
        <w:rPr>
          <w:rFonts w:ascii="Myriad Pro" w:eastAsia="宋体" w:hAnsi="Myriad Pro" w:hint="eastAsia"/>
          <w:sz w:val="22"/>
          <w:szCs w:val="22"/>
          <w:lang w:eastAsia="zh-CN"/>
        </w:rPr>
        <w:t xml:space="preserve"> </w:t>
      </w:r>
      <w:r w:rsidRPr="006D5476">
        <w:rPr>
          <w:rFonts w:ascii="Myriad Pro" w:eastAsia="宋体" w:hAnsi="Myriad Pro"/>
          <w:sz w:val="22"/>
          <w:szCs w:val="22"/>
          <w:lang w:eastAsia="zh-CN"/>
        </w:rPr>
        <w:t xml:space="preserve">in </w:t>
      </w:r>
      <w:proofErr w:type="spellStart"/>
      <w:r w:rsidRPr="006D5476">
        <w:rPr>
          <w:rFonts w:ascii="Myriad Pro" w:eastAsia="宋体" w:hAnsi="Myriad Pro" w:hint="eastAsia"/>
          <w:sz w:val="22"/>
          <w:szCs w:val="22"/>
          <w:lang w:eastAsia="zh-CN"/>
        </w:rPr>
        <w:t>Sanya</w:t>
      </w:r>
      <w:proofErr w:type="spellEnd"/>
      <w:r w:rsidRPr="006D5476">
        <w:rPr>
          <w:rFonts w:ascii="Myriad Pro" w:eastAsia="宋体" w:hAnsi="Myriad Pro" w:hint="eastAsia"/>
          <w:sz w:val="22"/>
          <w:szCs w:val="22"/>
          <w:lang w:eastAsia="zh-CN"/>
        </w:rPr>
        <w:t xml:space="preserve"> city, Hainan province.</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2.2.5</w:t>
      </w:r>
      <w:r w:rsidRPr="006D5476">
        <w:rPr>
          <w:rFonts w:ascii="Myriad Pro" w:eastAsia="宋体" w:hAnsi="Myriad Pro" w:hint="eastAsia"/>
          <w:sz w:val="22"/>
          <w:szCs w:val="22"/>
          <w:lang w:eastAsia="zh-CN"/>
        </w:rPr>
        <w:t xml:space="preserve"> Completed the construction of b</w:t>
      </w:r>
      <w:r w:rsidRPr="006D5476">
        <w:rPr>
          <w:rFonts w:ascii="Myriad Pro" w:eastAsia="宋体" w:hAnsi="Myriad Pro"/>
          <w:sz w:val="22"/>
          <w:szCs w:val="22"/>
          <w:lang w:eastAsia="zh-CN"/>
        </w:rPr>
        <w:t>io-aviation oil catalytic cracking test platform</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2.2.6</w:t>
      </w:r>
      <w:r w:rsidRPr="006D5476">
        <w:rPr>
          <w:rFonts w:ascii="Myriad Pro" w:eastAsia="宋体" w:hAnsi="Myriad Pro" w:hint="eastAsia"/>
          <w:sz w:val="22"/>
          <w:szCs w:val="22"/>
          <w:lang w:eastAsia="zh-CN"/>
        </w:rPr>
        <w:t xml:space="preserve"> Continued pilot demonstration for black soil restoration in </w:t>
      </w:r>
      <w:proofErr w:type="spellStart"/>
      <w:r w:rsidRPr="006D5476">
        <w:rPr>
          <w:rFonts w:ascii="Myriad Pro" w:eastAsia="宋体" w:hAnsi="Myriad Pro" w:hint="eastAsia"/>
          <w:sz w:val="22"/>
          <w:szCs w:val="22"/>
          <w:lang w:eastAsia="zh-CN"/>
        </w:rPr>
        <w:t>Minzhu</w:t>
      </w:r>
      <w:proofErr w:type="spellEnd"/>
      <w:r w:rsidRPr="006D5476">
        <w:rPr>
          <w:rFonts w:ascii="Myriad Pro" w:eastAsia="宋体" w:hAnsi="Myriad Pro" w:hint="eastAsia"/>
          <w:sz w:val="22"/>
          <w:szCs w:val="22"/>
          <w:lang w:eastAsia="zh-CN"/>
        </w:rPr>
        <w:t xml:space="preserve"> village and established low carbon agriculture demonstration areas in </w:t>
      </w:r>
      <w:proofErr w:type="spellStart"/>
      <w:r w:rsidRPr="006D5476">
        <w:rPr>
          <w:rFonts w:ascii="Myriad Pro" w:eastAsia="宋体" w:hAnsi="Myriad Pro" w:hint="eastAsia"/>
          <w:sz w:val="22"/>
          <w:szCs w:val="22"/>
          <w:lang w:eastAsia="zh-CN"/>
        </w:rPr>
        <w:t>Hailun</w:t>
      </w:r>
      <w:proofErr w:type="spellEnd"/>
      <w:r w:rsidRPr="006D5476">
        <w:rPr>
          <w:rFonts w:ascii="Myriad Pro" w:eastAsia="宋体" w:hAnsi="Myriad Pro" w:hint="eastAsia"/>
          <w:sz w:val="22"/>
          <w:szCs w:val="22"/>
          <w:lang w:eastAsia="zh-CN"/>
        </w:rPr>
        <w:t xml:space="preserve"> city.</w:t>
      </w:r>
    </w:p>
    <w:p w:rsidR="008350C5" w:rsidRPr="006D5476" w:rsidRDefault="00BB23A4"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2.2.7</w:t>
      </w:r>
      <w:r w:rsidR="008350C5" w:rsidRPr="006D5476">
        <w:rPr>
          <w:rFonts w:ascii="Myriad Pro" w:eastAsia="宋体" w:hAnsi="Myriad Pro" w:hint="eastAsia"/>
          <w:sz w:val="22"/>
          <w:szCs w:val="22"/>
          <w:lang w:eastAsia="zh-CN"/>
        </w:rPr>
        <w:t xml:space="preserve"> Completed the construction of </w:t>
      </w:r>
      <w:proofErr w:type="spellStart"/>
      <w:r w:rsidR="008350C5" w:rsidRPr="006D5476">
        <w:rPr>
          <w:rFonts w:ascii="Myriad Pro" w:eastAsia="宋体" w:hAnsi="Myriad Pro" w:hint="eastAsia"/>
          <w:sz w:val="22"/>
          <w:szCs w:val="22"/>
          <w:lang w:eastAsia="zh-CN"/>
        </w:rPr>
        <w:t>Jarrah</w:t>
      </w:r>
      <w:proofErr w:type="spellEnd"/>
      <w:r w:rsidR="008350C5" w:rsidRPr="006D5476">
        <w:rPr>
          <w:rFonts w:ascii="Myriad Pro" w:eastAsia="宋体" w:hAnsi="Myriad Pro" w:hint="eastAsia"/>
          <w:sz w:val="22"/>
          <w:szCs w:val="22"/>
          <w:lang w:eastAsia="zh-CN"/>
        </w:rPr>
        <w:t>/</w:t>
      </w:r>
      <w:proofErr w:type="spellStart"/>
      <w:r w:rsidR="008350C5" w:rsidRPr="006D5476">
        <w:rPr>
          <w:rFonts w:ascii="Myriad Pro" w:eastAsia="宋体" w:hAnsi="Myriad Pro" w:hint="eastAsia"/>
          <w:sz w:val="22"/>
          <w:szCs w:val="22"/>
          <w:lang w:eastAsia="zh-CN"/>
        </w:rPr>
        <w:t>Dayun</w:t>
      </w:r>
      <w:proofErr w:type="spellEnd"/>
      <w:r w:rsidR="008350C5" w:rsidRPr="006D5476">
        <w:rPr>
          <w:rFonts w:ascii="Myriad Pro" w:eastAsia="宋体" w:hAnsi="Myriad Pro" w:hint="eastAsia"/>
          <w:sz w:val="22"/>
          <w:szCs w:val="22"/>
          <w:lang w:eastAsia="zh-CN"/>
        </w:rPr>
        <w:t xml:space="preserve"> demonstration areas of 1800 mu (included 800 </w:t>
      </w:r>
      <w:proofErr w:type="gramStart"/>
      <w:r w:rsidR="008350C5" w:rsidRPr="006D5476">
        <w:rPr>
          <w:rFonts w:ascii="Myriad Pro" w:eastAsia="宋体" w:hAnsi="Myriad Pro" w:hint="eastAsia"/>
          <w:sz w:val="22"/>
          <w:szCs w:val="22"/>
          <w:lang w:eastAsia="zh-CN"/>
        </w:rPr>
        <w:t>mu</w:t>
      </w:r>
      <w:proofErr w:type="gramEnd"/>
      <w:r w:rsidR="008350C5" w:rsidRPr="006D5476">
        <w:rPr>
          <w:rFonts w:ascii="Myriad Pro" w:eastAsia="宋体" w:hAnsi="Myriad Pro" w:hint="eastAsia"/>
          <w:sz w:val="22"/>
          <w:szCs w:val="22"/>
          <w:lang w:eastAsia="zh-CN"/>
        </w:rPr>
        <w:t xml:space="preserve"> in </w:t>
      </w:r>
      <w:proofErr w:type="spellStart"/>
      <w:r w:rsidR="008350C5" w:rsidRPr="006D5476">
        <w:rPr>
          <w:rFonts w:ascii="Myriad Pro" w:eastAsia="宋体" w:hAnsi="Myriad Pro" w:hint="eastAsia"/>
          <w:sz w:val="22"/>
          <w:szCs w:val="22"/>
          <w:lang w:eastAsia="zh-CN"/>
        </w:rPr>
        <w:t>Hetian</w:t>
      </w:r>
      <w:proofErr w:type="spellEnd"/>
      <w:r w:rsidR="008350C5" w:rsidRPr="006D5476">
        <w:rPr>
          <w:rFonts w:ascii="Myriad Pro" w:eastAsia="宋体" w:hAnsi="Myriad Pro" w:hint="eastAsia"/>
          <w:sz w:val="22"/>
          <w:szCs w:val="22"/>
          <w:lang w:eastAsia="zh-CN"/>
        </w:rPr>
        <w:t xml:space="preserve"> county, 1000 mu in </w:t>
      </w:r>
      <w:proofErr w:type="spellStart"/>
      <w:r w:rsidR="008350C5" w:rsidRPr="006D5476">
        <w:rPr>
          <w:rFonts w:ascii="Myriad Pro" w:eastAsia="宋体" w:hAnsi="Myriad Pro" w:hint="eastAsia"/>
          <w:sz w:val="22"/>
          <w:szCs w:val="22"/>
          <w:lang w:eastAsia="zh-CN"/>
        </w:rPr>
        <w:t>Minfeng</w:t>
      </w:r>
      <w:proofErr w:type="spellEnd"/>
      <w:r w:rsidR="008350C5" w:rsidRPr="006D5476">
        <w:rPr>
          <w:rFonts w:ascii="Myriad Pro" w:eastAsia="宋体" w:hAnsi="Myriad Pro" w:hint="eastAsia"/>
          <w:sz w:val="22"/>
          <w:szCs w:val="22"/>
          <w:lang w:eastAsia="zh-CN"/>
        </w:rPr>
        <w:t xml:space="preserve"> county).</w:t>
      </w:r>
    </w:p>
    <w:p w:rsidR="008350C5" w:rsidRDefault="008350C5" w:rsidP="0095456B">
      <w:pPr>
        <w:spacing w:beforeLines="50"/>
        <w:jc w:val="both"/>
        <w:rPr>
          <w:rFonts w:ascii="Myriad Pro" w:eastAsia="宋体" w:hAnsi="Myriad Pro"/>
          <w:sz w:val="22"/>
          <w:szCs w:val="22"/>
          <w:lang w:eastAsia="zh-CN"/>
        </w:rPr>
      </w:pPr>
      <w:r w:rsidRPr="006D5476">
        <w:rPr>
          <w:rFonts w:ascii="Myriad Pro" w:hAnsi="Myriad Pro" w:cs="Calibri" w:hint="eastAsia"/>
          <w:b/>
          <w:sz w:val="24"/>
          <w:lang w:eastAsia="zh-CN"/>
        </w:rPr>
        <w:t xml:space="preserve">Output 2.3 </w:t>
      </w:r>
      <w:r>
        <w:rPr>
          <w:rFonts w:ascii="Myriad Pro" w:eastAsia="宋体" w:hAnsi="Myriad Pro"/>
          <w:sz w:val="22"/>
          <w:szCs w:val="22"/>
          <w:lang w:eastAsia="zh-CN"/>
        </w:rPr>
        <w:t>Thematic</w:t>
      </w:r>
      <w:r>
        <w:rPr>
          <w:rFonts w:ascii="Myriad Pro" w:eastAsia="宋体" w:hAnsi="Myriad Pro" w:hint="eastAsia"/>
          <w:sz w:val="22"/>
          <w:szCs w:val="22"/>
          <w:lang w:eastAsia="zh-CN"/>
        </w:rPr>
        <w:t xml:space="preserve"> research</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2.3.1</w:t>
      </w:r>
      <w:r w:rsidRPr="006D5476">
        <w:rPr>
          <w:rFonts w:ascii="Myriad Pro" w:eastAsia="宋体" w:hAnsi="Myriad Pro" w:hint="eastAsia"/>
          <w:sz w:val="22"/>
          <w:szCs w:val="22"/>
          <w:lang w:eastAsia="zh-CN"/>
        </w:rPr>
        <w:t xml:space="preserve"> Carried out the study of JCL high-yielding seeds &amp; cultivation techniques in Southern China.</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2.3.2</w:t>
      </w:r>
      <w:r w:rsidRPr="006D5476">
        <w:rPr>
          <w:rFonts w:ascii="Myriad Pro" w:eastAsia="宋体" w:hAnsi="Myriad Pro" w:hint="eastAsia"/>
          <w:sz w:val="22"/>
          <w:szCs w:val="22"/>
          <w:lang w:eastAsia="zh-CN"/>
        </w:rPr>
        <w:t xml:space="preserve"> Carried out the research on the restoration technologies of degraded soil in bl</w:t>
      </w:r>
      <w:r w:rsidR="006D5476">
        <w:rPr>
          <w:rFonts w:ascii="Myriad Pro" w:eastAsia="宋体" w:hAnsi="Myriad Pro" w:hint="eastAsia"/>
          <w:sz w:val="22"/>
          <w:szCs w:val="22"/>
          <w:lang w:eastAsia="zh-CN"/>
        </w:rPr>
        <w:t>a</w:t>
      </w:r>
      <w:r w:rsidRPr="006D5476">
        <w:rPr>
          <w:rFonts w:ascii="Myriad Pro" w:eastAsia="宋体" w:hAnsi="Myriad Pro" w:hint="eastAsia"/>
          <w:sz w:val="22"/>
          <w:szCs w:val="22"/>
          <w:lang w:eastAsia="zh-CN"/>
        </w:rPr>
        <w:t>ck soil area and production technologies of low-carbon agriculture.</w:t>
      </w:r>
    </w:p>
    <w:p w:rsidR="008350C5" w:rsidRPr="006D5476"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hint="eastAsia"/>
          <w:b/>
          <w:sz w:val="22"/>
          <w:szCs w:val="22"/>
          <w:lang w:eastAsia="zh-CN"/>
        </w:rPr>
        <w:t>Activity 2.3.3</w:t>
      </w:r>
      <w:r w:rsidRPr="006D5476">
        <w:rPr>
          <w:rFonts w:ascii="Myriad Pro" w:eastAsia="宋体" w:hAnsi="Myriad Pro" w:hint="eastAsia"/>
          <w:sz w:val="22"/>
          <w:szCs w:val="22"/>
          <w:lang w:eastAsia="zh-CN"/>
        </w:rPr>
        <w:t xml:space="preserve"> Carried out the research on Bio-energy development and China</w:t>
      </w:r>
      <w:r w:rsidRPr="006D5476">
        <w:rPr>
          <w:rFonts w:ascii="Myriad Pro" w:eastAsia="宋体" w:hAnsi="Myriad Pro"/>
          <w:sz w:val="22"/>
          <w:szCs w:val="22"/>
          <w:lang w:eastAsia="zh-CN"/>
        </w:rPr>
        <w:t>’</w:t>
      </w:r>
      <w:r w:rsidRPr="006D5476">
        <w:rPr>
          <w:rFonts w:ascii="Myriad Pro" w:eastAsia="宋体" w:hAnsi="Myriad Pro" w:hint="eastAsia"/>
          <w:sz w:val="22"/>
          <w:szCs w:val="22"/>
          <w:lang w:eastAsia="zh-CN"/>
        </w:rPr>
        <w:t>s Bio-energy supporting policy framework.</w:t>
      </w:r>
    </w:p>
    <w:p w:rsidR="008350C5" w:rsidRPr="00732991" w:rsidRDefault="008350C5" w:rsidP="0095456B">
      <w:pPr>
        <w:spacing w:beforeLines="50"/>
        <w:jc w:val="both"/>
        <w:rPr>
          <w:rFonts w:ascii="Myriad Pro" w:eastAsia="宋体" w:hAnsi="Myriad Pro"/>
          <w:sz w:val="22"/>
          <w:szCs w:val="22"/>
          <w:lang w:eastAsia="zh-CN"/>
        </w:rPr>
      </w:pPr>
      <w:r w:rsidRPr="00BB23A4">
        <w:rPr>
          <w:rFonts w:ascii="Myriad Pro" w:hAnsi="Myriad Pro" w:cs="Calibri" w:hint="eastAsia"/>
          <w:b/>
          <w:sz w:val="24"/>
          <w:lang w:eastAsia="zh-CN"/>
        </w:rPr>
        <w:t xml:space="preserve">Activity 2.3.4 </w:t>
      </w:r>
      <w:r w:rsidRPr="00732991">
        <w:rPr>
          <w:rFonts w:ascii="Myriad Pro" w:eastAsia="宋体" w:hAnsi="Myriad Pro" w:hint="eastAsia"/>
          <w:sz w:val="22"/>
          <w:szCs w:val="22"/>
          <w:lang w:eastAsia="zh-CN"/>
        </w:rPr>
        <w:t xml:space="preserve">Carried out the research on GHG emission reduction and low carbon development case study </w:t>
      </w:r>
      <w:r w:rsidRPr="00732991">
        <w:rPr>
          <w:rFonts w:ascii="Myriad Pro" w:eastAsia="宋体" w:hAnsi="Myriad Pro"/>
          <w:sz w:val="22"/>
          <w:szCs w:val="22"/>
          <w:lang w:eastAsia="zh-CN"/>
        </w:rPr>
        <w:t>–</w:t>
      </w:r>
      <w:r w:rsidRPr="00732991">
        <w:rPr>
          <w:rFonts w:ascii="Myriad Pro" w:eastAsia="宋体" w:hAnsi="Myriad Pro" w:hint="eastAsia"/>
          <w:sz w:val="22"/>
          <w:szCs w:val="22"/>
          <w:lang w:eastAsia="zh-CN"/>
        </w:rPr>
        <w:t xml:space="preserve"> Brazil project.</w:t>
      </w:r>
    </w:p>
    <w:p w:rsidR="008350C5" w:rsidRPr="00732991" w:rsidRDefault="008350C5" w:rsidP="0095456B">
      <w:pPr>
        <w:spacing w:beforeLines="50"/>
        <w:jc w:val="both"/>
        <w:rPr>
          <w:rFonts w:ascii="Myriad Pro" w:hAnsi="Myriad Pro" w:cs="Calibri"/>
          <w:b/>
          <w:sz w:val="22"/>
          <w:szCs w:val="22"/>
          <w:lang w:eastAsia="zh-CN"/>
        </w:rPr>
      </w:pPr>
      <w:r w:rsidRPr="00BB23A4">
        <w:rPr>
          <w:rFonts w:ascii="Myriad Pro" w:hAnsi="Myriad Pro" w:cs="Calibri" w:hint="eastAsia"/>
          <w:b/>
          <w:sz w:val="24"/>
          <w:lang w:eastAsia="zh-CN"/>
        </w:rPr>
        <w:t>Activ</w:t>
      </w:r>
      <w:r w:rsidR="00BB23A4">
        <w:rPr>
          <w:rFonts w:ascii="Myriad Pro" w:eastAsiaTheme="minorEastAsia" w:hAnsi="Myriad Pro" w:cs="Calibri" w:hint="eastAsia"/>
          <w:b/>
          <w:sz w:val="24"/>
          <w:lang w:eastAsia="zh-CN"/>
        </w:rPr>
        <w:t>i</w:t>
      </w:r>
      <w:r w:rsidRPr="00BB23A4">
        <w:rPr>
          <w:rFonts w:ascii="Myriad Pro" w:hAnsi="Myriad Pro" w:cs="Calibri" w:hint="eastAsia"/>
          <w:b/>
          <w:sz w:val="24"/>
          <w:lang w:eastAsia="zh-CN"/>
        </w:rPr>
        <w:t>ty 2.3.</w:t>
      </w:r>
      <w:r w:rsidRPr="00732991">
        <w:rPr>
          <w:rFonts w:ascii="Myriad Pro" w:hAnsi="Myriad Pro" w:cs="Calibri" w:hint="eastAsia"/>
          <w:b/>
          <w:sz w:val="22"/>
          <w:szCs w:val="22"/>
          <w:lang w:eastAsia="zh-CN"/>
        </w:rPr>
        <w:t>5</w:t>
      </w:r>
      <w:r w:rsidRPr="00732991">
        <w:rPr>
          <w:rFonts w:ascii="Myriad Pro" w:hAnsi="Myriad Pro" w:cs="Calibri" w:hint="eastAsia"/>
          <w:sz w:val="22"/>
          <w:szCs w:val="22"/>
          <w:lang w:eastAsia="zh-CN"/>
        </w:rPr>
        <w:t xml:space="preserve"> Carried out the research on carbon capture and storage-</w:t>
      </w:r>
      <w:proofErr w:type="spellStart"/>
      <w:r w:rsidRPr="00732991">
        <w:rPr>
          <w:rFonts w:ascii="Myriad Pro" w:hAnsi="Myriad Pro" w:cs="Calibri" w:hint="eastAsia"/>
          <w:sz w:val="22"/>
          <w:szCs w:val="22"/>
          <w:lang w:eastAsia="zh-CN"/>
        </w:rPr>
        <w:t>policys</w:t>
      </w:r>
      <w:proofErr w:type="spellEnd"/>
      <w:r w:rsidRPr="00732991">
        <w:rPr>
          <w:rFonts w:ascii="Myriad Pro" w:hAnsi="Myriad Pro" w:cs="Calibri" w:hint="eastAsia"/>
          <w:sz w:val="22"/>
          <w:szCs w:val="22"/>
          <w:lang w:eastAsia="zh-CN"/>
        </w:rPr>
        <w:t xml:space="preserve"> and technologies</w:t>
      </w:r>
      <w:r w:rsidRPr="00732991">
        <w:rPr>
          <w:rFonts w:ascii="Myriad Pro" w:hAnsi="Myriad Pro" w:cs="Calibri" w:hint="eastAsia"/>
          <w:b/>
          <w:sz w:val="22"/>
          <w:szCs w:val="22"/>
          <w:lang w:eastAsia="zh-CN"/>
        </w:rPr>
        <w:t>.</w:t>
      </w:r>
    </w:p>
    <w:p w:rsidR="008350C5" w:rsidRDefault="008350C5" w:rsidP="0095456B">
      <w:pPr>
        <w:spacing w:beforeLines="50"/>
        <w:jc w:val="both"/>
        <w:rPr>
          <w:rFonts w:ascii="Myriad Pro" w:eastAsia="宋体" w:hAnsi="Myriad Pro"/>
          <w:sz w:val="22"/>
          <w:szCs w:val="22"/>
          <w:lang w:eastAsia="zh-CN"/>
        </w:rPr>
      </w:pPr>
      <w:r w:rsidRPr="006D5476">
        <w:rPr>
          <w:rFonts w:ascii="Myriad Pro" w:hAnsi="Myriad Pro" w:cs="Calibri" w:hint="eastAsia"/>
          <w:b/>
          <w:bCs/>
          <w:sz w:val="24"/>
          <w:lang w:eastAsia="zh-CN"/>
        </w:rPr>
        <w:t xml:space="preserve">Output 3.1 </w:t>
      </w:r>
      <w:r w:rsidR="006D5476">
        <w:rPr>
          <w:rFonts w:ascii="Myriad Pro" w:eastAsiaTheme="minorEastAsia" w:hAnsi="Myriad Pro" w:cs="Calibri" w:hint="eastAsia"/>
          <w:bCs/>
          <w:sz w:val="24"/>
          <w:lang w:eastAsia="zh-CN"/>
        </w:rPr>
        <w:t>S</w:t>
      </w:r>
      <w:r w:rsidRPr="006D5476">
        <w:rPr>
          <w:rFonts w:ascii="Myriad Pro" w:eastAsia="宋体" w:hAnsi="Myriad Pro"/>
          <w:sz w:val="22"/>
          <w:szCs w:val="22"/>
          <w:lang w:eastAsia="zh-CN"/>
        </w:rPr>
        <w:t>et</w:t>
      </w:r>
      <w:r>
        <w:rPr>
          <w:rFonts w:ascii="Myriad Pro" w:eastAsia="宋体" w:hAnsi="Myriad Pro"/>
          <w:sz w:val="22"/>
          <w:szCs w:val="22"/>
          <w:lang w:eastAsia="zh-CN"/>
        </w:rPr>
        <w:t xml:space="preserve"> up China First Domestic VER Standard</w:t>
      </w:r>
    </w:p>
    <w:p w:rsidR="008350C5" w:rsidRDefault="008350C5" w:rsidP="0095456B">
      <w:pPr>
        <w:spacing w:beforeLines="50"/>
        <w:jc w:val="both"/>
        <w:rPr>
          <w:rFonts w:ascii="Myriad Pro" w:eastAsia="宋体" w:hAnsi="Myriad Pro"/>
          <w:sz w:val="22"/>
          <w:szCs w:val="22"/>
          <w:lang w:eastAsia="zh-CN"/>
        </w:rPr>
      </w:pPr>
      <w:r w:rsidRPr="00BB23A4">
        <w:rPr>
          <w:rFonts w:ascii="Myriad Pro" w:eastAsia="宋体" w:hAnsi="Myriad Pro"/>
          <w:b/>
          <w:sz w:val="22"/>
          <w:szCs w:val="22"/>
          <w:lang w:eastAsia="zh-CN"/>
        </w:rPr>
        <w:t xml:space="preserve">Activity </w:t>
      </w:r>
      <w:r w:rsidRPr="00BB23A4">
        <w:rPr>
          <w:rFonts w:ascii="Myriad Pro" w:eastAsia="宋体" w:hAnsi="Myriad Pro" w:hint="eastAsia"/>
          <w:b/>
          <w:sz w:val="22"/>
          <w:szCs w:val="22"/>
          <w:lang w:eastAsia="zh-CN"/>
        </w:rPr>
        <w:t>3</w:t>
      </w:r>
      <w:r w:rsidRPr="00BB23A4">
        <w:rPr>
          <w:rFonts w:ascii="Myriad Pro" w:eastAsia="宋体" w:hAnsi="Myriad Pro"/>
          <w:b/>
          <w:sz w:val="22"/>
          <w:szCs w:val="22"/>
          <w:lang w:eastAsia="zh-CN"/>
        </w:rPr>
        <w:t>.1</w:t>
      </w:r>
      <w:r w:rsidRPr="00BB23A4">
        <w:rPr>
          <w:rFonts w:ascii="Myriad Pro" w:eastAsia="宋体" w:hAnsi="Myriad Pro" w:hint="eastAsia"/>
          <w:b/>
          <w:sz w:val="22"/>
          <w:szCs w:val="22"/>
          <w:lang w:eastAsia="zh-CN"/>
        </w:rPr>
        <w:t>.1</w:t>
      </w:r>
      <w:r>
        <w:rPr>
          <w:rFonts w:ascii="Myriad Pro" w:eastAsia="宋体" w:hAnsi="Myriad Pro" w:hint="eastAsia"/>
          <w:sz w:val="22"/>
          <w:szCs w:val="22"/>
          <w:lang w:eastAsia="zh-CN"/>
        </w:rPr>
        <w:t xml:space="preserve"> T</w:t>
      </w:r>
      <w:r>
        <w:rPr>
          <w:rFonts w:ascii="Myriad Pro" w:eastAsia="宋体" w:hAnsi="Myriad Pro"/>
          <w:sz w:val="22"/>
          <w:szCs w:val="22"/>
          <w:lang w:eastAsia="zh-CN"/>
        </w:rPr>
        <w:t xml:space="preserve">he methodology </w:t>
      </w:r>
      <w:r>
        <w:rPr>
          <w:rFonts w:ascii="Myriad Pro" w:eastAsia="宋体" w:hAnsi="Myriad Pro" w:hint="eastAsia"/>
          <w:sz w:val="22"/>
          <w:szCs w:val="22"/>
          <w:lang w:eastAsia="zh-CN"/>
        </w:rPr>
        <w:t xml:space="preserve">of </w:t>
      </w:r>
      <w:r>
        <w:rPr>
          <w:rFonts w:ascii="Myriad Pro" w:eastAsia="宋体" w:hAnsi="Myriad Pro"/>
          <w:sz w:val="22"/>
          <w:szCs w:val="22"/>
          <w:lang w:eastAsia="zh-CN"/>
        </w:rPr>
        <w:t>"degraded soil vegetation</w:t>
      </w:r>
      <w:r>
        <w:rPr>
          <w:rFonts w:ascii="Myriad Pro" w:eastAsia="宋体" w:hAnsi="Myriad Pro" w:hint="eastAsia"/>
          <w:sz w:val="22"/>
          <w:szCs w:val="22"/>
          <w:lang w:eastAsia="zh-CN"/>
        </w:rPr>
        <w:t xml:space="preserve"> regeneration</w:t>
      </w:r>
      <w:r>
        <w:rPr>
          <w:rFonts w:ascii="Myriad Pro" w:eastAsia="宋体" w:hAnsi="Myriad Pro"/>
          <w:sz w:val="22"/>
          <w:szCs w:val="22"/>
          <w:lang w:eastAsia="zh-CN"/>
        </w:rPr>
        <w:t xml:space="preserve">” </w:t>
      </w:r>
      <w:r>
        <w:rPr>
          <w:rFonts w:ascii="Myriad Pro" w:eastAsia="宋体" w:hAnsi="Myriad Pro" w:hint="eastAsia"/>
          <w:sz w:val="22"/>
          <w:szCs w:val="22"/>
          <w:lang w:eastAsia="zh-CN"/>
        </w:rPr>
        <w:t>is under s</w:t>
      </w:r>
      <w:r>
        <w:rPr>
          <w:rFonts w:ascii="Myriad Pro" w:eastAsia="宋体" w:hAnsi="Myriad Pro"/>
          <w:sz w:val="22"/>
          <w:szCs w:val="22"/>
          <w:lang w:eastAsia="zh-CN"/>
        </w:rPr>
        <w:t>ubmission to public comments</w:t>
      </w:r>
      <w:r>
        <w:rPr>
          <w:rFonts w:ascii="Myriad Pro" w:eastAsia="宋体" w:hAnsi="Myriad Pro" w:hint="eastAsia"/>
          <w:sz w:val="22"/>
          <w:szCs w:val="22"/>
          <w:lang w:eastAsia="zh-CN"/>
        </w:rPr>
        <w:t>.</w:t>
      </w:r>
    </w:p>
    <w:p w:rsidR="008350C5" w:rsidRPr="00732991" w:rsidRDefault="008350C5" w:rsidP="0095456B">
      <w:pPr>
        <w:spacing w:beforeLines="50"/>
        <w:jc w:val="both"/>
        <w:rPr>
          <w:rFonts w:ascii="Myriad Pro" w:eastAsia="宋体" w:hAnsi="Myriad Pro" w:cs="Calibri"/>
          <w:b/>
          <w:bCs/>
          <w:sz w:val="22"/>
          <w:szCs w:val="22"/>
          <w:lang w:eastAsia="zh-CN"/>
        </w:rPr>
      </w:pPr>
      <w:r>
        <w:rPr>
          <w:rFonts w:ascii="Myriad Pro" w:hAnsi="Myriad Pro" w:cs="Calibri" w:hint="eastAsia"/>
          <w:b/>
          <w:bCs/>
          <w:sz w:val="24"/>
          <w:lang w:eastAsia="zh-CN"/>
        </w:rPr>
        <w:t xml:space="preserve">Output 3.2 </w:t>
      </w:r>
      <w:r w:rsidRPr="00732991">
        <w:rPr>
          <w:rFonts w:ascii="Myriad Pro" w:hAnsi="Myriad Pro" w:cs="Calibri"/>
          <w:bCs/>
          <w:sz w:val="22"/>
          <w:szCs w:val="22"/>
          <w:lang w:eastAsia="zh-CN"/>
        </w:rPr>
        <w:t xml:space="preserve">Establish a strong research and promotion platform for promoting green development </w:t>
      </w:r>
      <w:r w:rsidRPr="00732991">
        <w:rPr>
          <w:rFonts w:ascii="Myriad Pro" w:eastAsia="宋体" w:hAnsi="Myriad Pro" w:cs="Calibri" w:hint="eastAsia"/>
          <w:bCs/>
          <w:sz w:val="22"/>
          <w:szCs w:val="22"/>
          <w:lang w:eastAsia="zh-CN"/>
        </w:rPr>
        <w:t>and carbon trade including</w:t>
      </w:r>
      <w:r w:rsidRPr="00732991">
        <w:rPr>
          <w:rFonts w:ascii="Myriad Pro" w:hAnsi="Myriad Pro" w:cs="Calibri"/>
          <w:bCs/>
          <w:sz w:val="22"/>
          <w:szCs w:val="22"/>
          <w:lang w:eastAsia="zh-CN"/>
        </w:rPr>
        <w:t xml:space="preserve"> institutions, associations, long-term communication mechanism and EMC platform</w:t>
      </w:r>
      <w:r w:rsidRPr="00732991">
        <w:rPr>
          <w:rFonts w:ascii="Myriad Pro" w:eastAsia="宋体" w:hAnsi="Myriad Pro" w:cs="Calibri" w:hint="eastAsia"/>
          <w:bCs/>
          <w:sz w:val="22"/>
          <w:szCs w:val="22"/>
          <w:lang w:eastAsia="zh-CN"/>
        </w:rPr>
        <w:t xml:space="preserve"> and the Temple of Earth Green Finance Forum</w:t>
      </w:r>
      <w:r w:rsidRPr="00732991">
        <w:rPr>
          <w:rFonts w:ascii="Myriad Pro" w:hAnsi="Myriad Pro" w:cs="Calibri"/>
          <w:bCs/>
          <w:sz w:val="22"/>
          <w:szCs w:val="22"/>
          <w:lang w:eastAsia="zh-CN"/>
        </w:rPr>
        <w:t>.</w:t>
      </w:r>
    </w:p>
    <w:p w:rsidR="008350C5" w:rsidRDefault="008350C5" w:rsidP="0095456B">
      <w:pPr>
        <w:spacing w:beforeLines="50"/>
        <w:jc w:val="both"/>
        <w:rPr>
          <w:rFonts w:ascii="Myriad Pro" w:eastAsia="宋体" w:hAnsi="Myriad Pro"/>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3.2</w:t>
      </w:r>
      <w:r>
        <w:rPr>
          <w:rFonts w:ascii="Myriad Pro" w:hAnsi="Myriad Pro" w:cs="Calibri"/>
          <w:b/>
          <w:sz w:val="24"/>
          <w:lang w:eastAsia="zh-CN"/>
        </w:rPr>
        <w:t>.</w:t>
      </w:r>
      <w:r>
        <w:rPr>
          <w:rFonts w:ascii="Myriad Pro" w:eastAsia="宋体" w:hAnsi="Myriad Pro" w:cs="Calibri" w:hint="eastAsia"/>
          <w:b/>
          <w:sz w:val="24"/>
          <w:lang w:eastAsia="zh-CN"/>
        </w:rPr>
        <w:t>1</w:t>
      </w:r>
      <w:r>
        <w:rPr>
          <w:rFonts w:ascii="Myriad Pro" w:hAnsi="Myriad Pro"/>
          <w:sz w:val="22"/>
          <w:szCs w:val="22"/>
        </w:rPr>
        <w:t xml:space="preserve"> </w:t>
      </w:r>
      <w:r>
        <w:rPr>
          <w:rFonts w:ascii="Myriad Pro" w:eastAsia="宋体" w:hAnsi="Myriad Pro" w:hint="eastAsia"/>
          <w:sz w:val="22"/>
          <w:szCs w:val="22"/>
          <w:lang w:eastAsia="zh-CN"/>
        </w:rPr>
        <w:t xml:space="preserve">Operation of </w:t>
      </w:r>
      <w:r>
        <w:rPr>
          <w:rFonts w:ascii="Myriad Pro" w:hAnsi="Myriad Pro"/>
          <w:sz w:val="22"/>
          <w:szCs w:val="22"/>
        </w:rPr>
        <w:t xml:space="preserve">Beijing </w:t>
      </w:r>
      <w:r>
        <w:rPr>
          <w:rFonts w:ascii="Myriad Pro" w:eastAsia="宋体" w:hAnsi="Myriad Pro" w:hint="eastAsia"/>
          <w:sz w:val="22"/>
          <w:szCs w:val="22"/>
          <w:lang w:eastAsia="zh-CN"/>
        </w:rPr>
        <w:t>Emissions Trading Association (BETA)</w:t>
      </w:r>
    </w:p>
    <w:p w:rsidR="008350C5" w:rsidRDefault="008350C5" w:rsidP="0095456B">
      <w:pPr>
        <w:widowControl w:val="0"/>
        <w:spacing w:beforeLines="50"/>
        <w:jc w:val="both"/>
        <w:rPr>
          <w:rFonts w:ascii="Myriad Pro" w:eastAsia="宋体" w:hAnsi="Myriad Pro"/>
          <w:sz w:val="22"/>
          <w:szCs w:val="22"/>
          <w:lang w:eastAsia="zh-CN"/>
        </w:rPr>
      </w:pPr>
      <w:r>
        <w:rPr>
          <w:rFonts w:ascii="Myriad Pro" w:hAnsi="Myriad Pro" w:cs="Calibri"/>
          <w:b/>
          <w:sz w:val="24"/>
          <w:lang w:eastAsia="zh-CN"/>
        </w:rPr>
        <w:t>Activity</w:t>
      </w:r>
      <w:r>
        <w:rPr>
          <w:rFonts w:ascii="Myriad Pro" w:eastAsia="宋体" w:hAnsi="Myriad Pro" w:cs="Calibri" w:hint="eastAsia"/>
          <w:b/>
          <w:sz w:val="24"/>
          <w:lang w:eastAsia="zh-CN"/>
        </w:rPr>
        <w:t xml:space="preserve"> 3.2</w:t>
      </w:r>
      <w:r>
        <w:rPr>
          <w:rFonts w:ascii="Myriad Pro" w:hAnsi="Myriad Pro" w:cs="Calibri"/>
          <w:b/>
          <w:sz w:val="24"/>
          <w:lang w:eastAsia="zh-CN"/>
        </w:rPr>
        <w:t>.</w:t>
      </w:r>
      <w:r>
        <w:rPr>
          <w:rFonts w:ascii="Myriad Pro" w:eastAsia="宋体" w:hAnsi="Myriad Pro" w:cs="Calibri" w:hint="eastAsia"/>
          <w:b/>
          <w:sz w:val="24"/>
          <w:lang w:eastAsia="zh-CN"/>
        </w:rPr>
        <w:t xml:space="preserve">2 </w:t>
      </w:r>
      <w:r>
        <w:rPr>
          <w:rFonts w:ascii="Myriad Pro" w:eastAsia="宋体" w:hAnsi="Myriad Pro" w:hint="eastAsia"/>
          <w:sz w:val="22"/>
          <w:szCs w:val="22"/>
          <w:lang w:eastAsia="zh-CN"/>
        </w:rPr>
        <w:t xml:space="preserve">Entrusted by the </w:t>
      </w:r>
      <w:r>
        <w:rPr>
          <w:rFonts w:ascii="Myriad Pro" w:eastAsia="宋体" w:hAnsi="Myriad Pro"/>
          <w:sz w:val="22"/>
          <w:szCs w:val="22"/>
          <w:lang w:eastAsia="zh-CN"/>
        </w:rPr>
        <w:t>Beijing</w:t>
      </w:r>
      <w:r>
        <w:rPr>
          <w:rFonts w:ascii="Myriad Pro" w:eastAsia="宋体" w:hAnsi="Myriad Pro" w:hint="eastAsia"/>
          <w:sz w:val="22"/>
          <w:szCs w:val="22"/>
          <w:lang w:eastAsia="zh-CN"/>
        </w:rPr>
        <w:t xml:space="preserve"> Municipal Government,</w:t>
      </w:r>
      <w:r>
        <w:rPr>
          <w:rFonts w:ascii="Myriad Pro" w:eastAsia="宋体" w:hAnsi="Myriad Pro"/>
          <w:sz w:val="22"/>
          <w:szCs w:val="22"/>
          <w:lang w:eastAsia="zh-CN"/>
        </w:rPr>
        <w:t xml:space="preserve"> </w:t>
      </w:r>
      <w:r>
        <w:rPr>
          <w:rFonts w:ascii="Myriad Pro" w:eastAsia="宋体" w:hAnsi="Myriad Pro" w:hint="eastAsia"/>
          <w:sz w:val="22"/>
          <w:szCs w:val="22"/>
          <w:lang w:eastAsia="zh-CN"/>
        </w:rPr>
        <w:t>the</w:t>
      </w:r>
      <w:r>
        <w:rPr>
          <w:rFonts w:ascii="Myriad Pro" w:eastAsia="宋体" w:hAnsi="Myriad Pro"/>
          <w:sz w:val="22"/>
          <w:szCs w:val="22"/>
          <w:lang w:eastAsia="zh-CN"/>
        </w:rPr>
        <w:t xml:space="preserve"> </w:t>
      </w:r>
      <w:r>
        <w:rPr>
          <w:rFonts w:ascii="Myriad Pro" w:eastAsia="宋体" w:hAnsi="Myriad Pro" w:hint="eastAsia"/>
          <w:sz w:val="22"/>
          <w:szCs w:val="22"/>
          <w:lang w:eastAsia="zh-CN"/>
        </w:rPr>
        <w:t>project</w:t>
      </w:r>
      <w:r>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issued </w:t>
      </w:r>
      <w:r>
        <w:rPr>
          <w:rFonts w:ascii="Myriad Pro" w:eastAsia="宋体" w:hAnsi="Myriad Pro"/>
          <w:sz w:val="22"/>
          <w:szCs w:val="22"/>
          <w:lang w:eastAsia="zh-CN"/>
        </w:rPr>
        <w:t>payment of government subsidies</w:t>
      </w:r>
      <w:r>
        <w:rPr>
          <w:rFonts w:ascii="Myriad Pro" w:eastAsia="宋体" w:hAnsi="Myriad Pro" w:hint="eastAsia"/>
          <w:sz w:val="22"/>
          <w:szCs w:val="22"/>
          <w:lang w:eastAsia="zh-CN"/>
        </w:rPr>
        <w:t xml:space="preserve"> to </w:t>
      </w:r>
      <w:r>
        <w:rPr>
          <w:rFonts w:ascii="Myriad Pro" w:eastAsia="宋体" w:hAnsi="Myriad Pro"/>
          <w:sz w:val="22"/>
          <w:szCs w:val="22"/>
          <w:lang w:eastAsia="zh-CN"/>
        </w:rPr>
        <w:t>owners and businesses for the elimination of old</w:t>
      </w:r>
      <w:r>
        <w:rPr>
          <w:rFonts w:ascii="Myriad Pro" w:eastAsia="宋体" w:hAnsi="Myriad Pro" w:hint="eastAsia"/>
          <w:sz w:val="22"/>
          <w:szCs w:val="22"/>
          <w:lang w:eastAsia="zh-CN"/>
        </w:rPr>
        <w:t xml:space="preserve"> </w:t>
      </w:r>
      <w:r>
        <w:rPr>
          <w:rFonts w:ascii="Myriad Pro" w:eastAsia="宋体" w:hAnsi="Myriad Pro"/>
          <w:sz w:val="22"/>
          <w:szCs w:val="22"/>
          <w:lang w:eastAsia="zh-CN"/>
        </w:rPr>
        <w:t>vehicle</w:t>
      </w:r>
      <w:r>
        <w:rPr>
          <w:rFonts w:ascii="Myriad Pro" w:eastAsia="宋体" w:hAnsi="Myriad Pro" w:hint="eastAsia"/>
          <w:sz w:val="22"/>
          <w:szCs w:val="22"/>
          <w:lang w:eastAsia="zh-CN"/>
        </w:rPr>
        <w:t>s,</w:t>
      </w:r>
      <w:r w:rsidRPr="00732991">
        <w:rPr>
          <w:rFonts w:ascii="Myriad Pro" w:eastAsia="宋体" w:hAnsi="Myriad Pro"/>
          <w:sz w:val="22"/>
          <w:szCs w:val="22"/>
          <w:lang w:eastAsia="zh-CN"/>
        </w:rPr>
        <w:t xml:space="preserve"> </w:t>
      </w:r>
      <w:r>
        <w:rPr>
          <w:rFonts w:ascii="Myriad Pro" w:eastAsia="宋体" w:hAnsi="Myriad Pro"/>
          <w:sz w:val="22"/>
          <w:szCs w:val="22"/>
          <w:lang w:eastAsia="zh-CN"/>
        </w:rPr>
        <w:t>renewal</w:t>
      </w:r>
      <w:r>
        <w:rPr>
          <w:rFonts w:ascii="Myriad Pro" w:eastAsia="宋体" w:hAnsi="Myriad Pro" w:hint="eastAsia"/>
          <w:sz w:val="22"/>
          <w:szCs w:val="22"/>
          <w:lang w:eastAsia="zh-CN"/>
        </w:rPr>
        <w:t xml:space="preserve"> of</w:t>
      </w:r>
      <w:r>
        <w:rPr>
          <w:rFonts w:ascii="Myriad Pro" w:eastAsia="宋体" w:hAnsi="Myriad Pro"/>
          <w:sz w:val="22"/>
          <w:szCs w:val="22"/>
          <w:lang w:eastAsia="zh-CN"/>
        </w:rPr>
        <w:t xml:space="preserve"> government</w:t>
      </w:r>
      <w:r>
        <w:rPr>
          <w:rFonts w:ascii="Myriad Pro" w:eastAsia="宋体" w:hAnsi="Myriad Pro" w:hint="eastAsia"/>
          <w:sz w:val="22"/>
          <w:szCs w:val="22"/>
          <w:lang w:eastAsia="zh-CN"/>
        </w:rPr>
        <w:t xml:space="preserve"> </w:t>
      </w:r>
      <w:r>
        <w:rPr>
          <w:rFonts w:ascii="Myriad Pro" w:eastAsia="宋体" w:hAnsi="Myriad Pro"/>
          <w:sz w:val="22"/>
          <w:szCs w:val="22"/>
          <w:lang w:eastAsia="zh-CN"/>
        </w:rPr>
        <w:t>subsidy issuance system</w:t>
      </w:r>
      <w:r>
        <w:rPr>
          <w:rFonts w:ascii="Myriad Pro" w:eastAsia="宋体" w:hAnsi="Myriad Pro" w:hint="eastAsia"/>
          <w:sz w:val="22"/>
          <w:szCs w:val="22"/>
          <w:lang w:eastAsia="zh-CN"/>
        </w:rPr>
        <w:t xml:space="preserve"> for</w:t>
      </w:r>
      <w:r>
        <w:rPr>
          <w:rFonts w:ascii="Myriad Pro" w:eastAsia="宋体" w:hAnsi="Myriad Pro"/>
          <w:sz w:val="22"/>
          <w:szCs w:val="22"/>
          <w:lang w:eastAsia="zh-CN"/>
        </w:rPr>
        <w:t xml:space="preserve"> Beijing old vehicle elimination</w:t>
      </w:r>
      <w:r>
        <w:rPr>
          <w:rFonts w:ascii="Myriad Pro" w:eastAsia="宋体" w:hAnsi="Myriad Pro" w:hint="eastAsia"/>
          <w:sz w:val="22"/>
          <w:szCs w:val="22"/>
          <w:lang w:eastAsia="zh-CN"/>
        </w:rPr>
        <w:t xml:space="preserve">. </w:t>
      </w:r>
    </w:p>
    <w:p w:rsidR="008350C5" w:rsidRDefault="008350C5" w:rsidP="0095456B">
      <w:pPr>
        <w:widowControl w:val="0"/>
        <w:spacing w:beforeLines="50"/>
        <w:jc w:val="both"/>
        <w:rPr>
          <w:rFonts w:ascii="Myriad Pro" w:eastAsia="宋体" w:hAnsi="Myriad Pro"/>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3.2</w:t>
      </w:r>
      <w:r>
        <w:rPr>
          <w:rFonts w:ascii="Myriad Pro" w:hAnsi="Myriad Pro" w:cs="Calibri"/>
          <w:b/>
          <w:sz w:val="24"/>
          <w:lang w:eastAsia="zh-CN"/>
        </w:rPr>
        <w:t>.</w:t>
      </w:r>
      <w:r>
        <w:rPr>
          <w:rFonts w:ascii="Myriad Pro" w:eastAsia="宋体" w:hAnsi="Myriad Pro" w:cs="Calibri" w:hint="eastAsia"/>
          <w:b/>
          <w:sz w:val="24"/>
          <w:lang w:eastAsia="zh-CN"/>
        </w:rPr>
        <w:t>3</w:t>
      </w:r>
      <w:r>
        <w:rPr>
          <w:rFonts w:ascii="Tahoma" w:eastAsia="宋体" w:hAnsi="Tahoma" w:cs="Tahoma"/>
          <w:sz w:val="21"/>
          <w:szCs w:val="21"/>
          <w:lang w:eastAsia="zh-CN"/>
        </w:rPr>
        <w:t xml:space="preserve"> </w:t>
      </w:r>
      <w:r w:rsidRPr="00732991">
        <w:rPr>
          <w:rFonts w:ascii="Myriad Pro" w:eastAsia="宋体" w:hAnsi="Myriad Pro" w:hint="eastAsia"/>
          <w:sz w:val="22"/>
          <w:szCs w:val="22"/>
          <w:lang w:eastAsia="zh-CN"/>
        </w:rPr>
        <w:t xml:space="preserve">Held </w:t>
      </w:r>
      <w:r>
        <w:rPr>
          <w:rFonts w:ascii="Myriad Pro" w:eastAsia="宋体" w:hAnsi="Myriad Pro" w:hint="eastAsia"/>
          <w:sz w:val="22"/>
          <w:szCs w:val="22"/>
          <w:lang w:eastAsia="zh-CN"/>
        </w:rPr>
        <w:t>t</w:t>
      </w:r>
      <w:r>
        <w:rPr>
          <w:rFonts w:ascii="Myriad Pro" w:eastAsia="宋体" w:hAnsi="Myriad Pro"/>
          <w:sz w:val="22"/>
          <w:szCs w:val="22"/>
          <w:lang w:eastAsia="zh-CN"/>
        </w:rPr>
        <w:t>he Temple of Earth</w:t>
      </w:r>
      <w:r>
        <w:rPr>
          <w:rFonts w:ascii="Myriad Pro" w:eastAsia="宋体" w:hAnsi="Myriad Pro" w:hint="eastAsia"/>
          <w:sz w:val="22"/>
          <w:szCs w:val="22"/>
          <w:lang w:eastAsia="zh-CN"/>
        </w:rPr>
        <w:t xml:space="preserve"> Green Finance</w:t>
      </w:r>
      <w:r>
        <w:rPr>
          <w:rFonts w:ascii="Myriad Pro" w:eastAsia="宋体" w:hAnsi="Myriad Pro"/>
          <w:sz w:val="22"/>
          <w:szCs w:val="22"/>
          <w:lang w:eastAsia="zh-CN"/>
        </w:rPr>
        <w:t xml:space="preserve"> Forum, more than 300 guests from home and abroad attended the meeting</w:t>
      </w:r>
      <w:r>
        <w:rPr>
          <w:rFonts w:ascii="Myriad Pro" w:eastAsia="宋体" w:hAnsi="Myriad Pro" w:hint="eastAsia"/>
          <w:sz w:val="22"/>
          <w:szCs w:val="22"/>
          <w:lang w:eastAsia="zh-CN"/>
        </w:rPr>
        <w:t xml:space="preserve"> that</w:t>
      </w:r>
      <w:r>
        <w:rPr>
          <w:rFonts w:ascii="Myriad Pro" w:eastAsia="宋体" w:hAnsi="Myriad Pro"/>
          <w:sz w:val="22"/>
          <w:szCs w:val="22"/>
          <w:lang w:eastAsia="zh-CN"/>
        </w:rPr>
        <w:t xml:space="preserve"> provide</w:t>
      </w:r>
      <w:r>
        <w:rPr>
          <w:rFonts w:ascii="Myriad Pro" w:eastAsia="宋体" w:hAnsi="Myriad Pro" w:hint="eastAsia"/>
          <w:sz w:val="22"/>
          <w:szCs w:val="22"/>
          <w:lang w:eastAsia="zh-CN"/>
        </w:rPr>
        <w:t>s</w:t>
      </w:r>
      <w:r>
        <w:rPr>
          <w:rFonts w:ascii="Myriad Pro" w:eastAsia="宋体" w:hAnsi="Myriad Pro"/>
          <w:sz w:val="22"/>
          <w:szCs w:val="22"/>
          <w:lang w:eastAsia="zh-CN"/>
        </w:rPr>
        <w:t xml:space="preserve"> a high-level international platform</w:t>
      </w:r>
      <w:r>
        <w:rPr>
          <w:rFonts w:ascii="Myriad Pro" w:eastAsia="宋体" w:hAnsi="Myriad Pro" w:hint="eastAsia"/>
          <w:sz w:val="22"/>
          <w:szCs w:val="22"/>
          <w:lang w:eastAsia="zh-CN"/>
        </w:rPr>
        <w:t xml:space="preserve"> </w:t>
      </w:r>
      <w:r>
        <w:rPr>
          <w:rFonts w:ascii="Myriad Pro" w:eastAsia="宋体" w:hAnsi="Myriad Pro"/>
          <w:sz w:val="22"/>
          <w:szCs w:val="22"/>
          <w:lang w:eastAsia="zh-CN"/>
        </w:rPr>
        <w:t>for government, businesses and the public</w:t>
      </w:r>
      <w:r>
        <w:rPr>
          <w:rFonts w:ascii="Myriad Pro" w:eastAsia="宋体" w:hAnsi="Myriad Pro" w:hint="eastAsia"/>
          <w:sz w:val="22"/>
          <w:szCs w:val="22"/>
          <w:lang w:eastAsia="zh-CN"/>
        </w:rPr>
        <w:t>.</w:t>
      </w:r>
    </w:p>
    <w:p w:rsidR="008350C5" w:rsidRDefault="008350C5" w:rsidP="0095456B">
      <w:pPr>
        <w:spacing w:beforeLines="50"/>
        <w:jc w:val="both"/>
        <w:rPr>
          <w:rFonts w:ascii="Myriad Pro" w:eastAsia="宋体" w:hAnsi="Myriad Pro"/>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3.2</w:t>
      </w:r>
      <w:r>
        <w:rPr>
          <w:rFonts w:ascii="Myriad Pro" w:hAnsi="Myriad Pro" w:cs="Calibri"/>
          <w:b/>
          <w:sz w:val="24"/>
          <w:lang w:eastAsia="zh-CN"/>
        </w:rPr>
        <w:t>.</w:t>
      </w:r>
      <w:r>
        <w:rPr>
          <w:rFonts w:ascii="Myriad Pro" w:eastAsia="宋体" w:hAnsi="Myriad Pro" w:cs="Calibri" w:hint="eastAsia"/>
          <w:b/>
          <w:sz w:val="24"/>
          <w:lang w:eastAsia="zh-CN"/>
        </w:rPr>
        <w:t>4</w:t>
      </w:r>
      <w:r>
        <w:rPr>
          <w:rFonts w:ascii="Myriad Pro" w:eastAsia="宋体" w:hAnsi="Myriad Pro"/>
          <w:sz w:val="22"/>
          <w:szCs w:val="22"/>
          <w:lang w:eastAsia="zh-CN"/>
        </w:rPr>
        <w:t xml:space="preserve"> Held "</w:t>
      </w:r>
      <w:r>
        <w:rPr>
          <w:rFonts w:ascii="Myriad Pro" w:eastAsia="宋体" w:hAnsi="Myriad Pro" w:hint="eastAsia"/>
          <w:sz w:val="22"/>
          <w:szCs w:val="22"/>
          <w:lang w:eastAsia="zh-CN"/>
        </w:rPr>
        <w:t>C</w:t>
      </w:r>
      <w:r>
        <w:rPr>
          <w:rFonts w:ascii="Myriad Pro" w:eastAsia="宋体" w:hAnsi="Myriad Pro"/>
          <w:sz w:val="22"/>
          <w:szCs w:val="22"/>
          <w:lang w:eastAsia="zh-CN"/>
        </w:rPr>
        <w:t xml:space="preserve">arbon </w:t>
      </w:r>
      <w:r>
        <w:rPr>
          <w:rFonts w:ascii="Myriad Pro" w:eastAsia="宋体" w:hAnsi="Myriad Pro" w:hint="eastAsia"/>
          <w:sz w:val="22"/>
          <w:szCs w:val="22"/>
          <w:lang w:eastAsia="zh-CN"/>
        </w:rPr>
        <w:t>N</w:t>
      </w:r>
      <w:r>
        <w:rPr>
          <w:rFonts w:ascii="Myriad Pro" w:eastAsia="宋体" w:hAnsi="Myriad Pro"/>
          <w:sz w:val="22"/>
          <w:szCs w:val="22"/>
          <w:lang w:eastAsia="zh-CN"/>
        </w:rPr>
        <w:t>eutral</w:t>
      </w:r>
      <w:r>
        <w:rPr>
          <w:rFonts w:ascii="Myriad Pro" w:eastAsia="宋体" w:hAnsi="Myriad Pro" w:hint="eastAsia"/>
          <w:sz w:val="22"/>
          <w:szCs w:val="22"/>
          <w:lang w:eastAsia="zh-CN"/>
        </w:rPr>
        <w:t>ization</w:t>
      </w:r>
      <w:r>
        <w:rPr>
          <w:rFonts w:ascii="Myriad Pro" w:eastAsia="宋体" w:hAnsi="Myriad Pro"/>
          <w:sz w:val="22"/>
          <w:szCs w:val="22"/>
          <w:lang w:eastAsia="zh-CN"/>
        </w:rPr>
        <w:t xml:space="preserve">" </w:t>
      </w:r>
      <w:r>
        <w:rPr>
          <w:rFonts w:ascii="Myriad Pro" w:eastAsia="宋体" w:hAnsi="Myriad Pro" w:hint="eastAsia"/>
          <w:sz w:val="22"/>
          <w:szCs w:val="22"/>
          <w:lang w:eastAsia="zh-CN"/>
        </w:rPr>
        <w:t>G</w:t>
      </w:r>
      <w:r>
        <w:rPr>
          <w:rFonts w:ascii="Myriad Pro" w:eastAsia="宋体" w:hAnsi="Myriad Pro"/>
          <w:sz w:val="22"/>
          <w:szCs w:val="22"/>
          <w:lang w:eastAsia="zh-CN"/>
        </w:rPr>
        <w:t>reen</w:t>
      </w:r>
      <w:r>
        <w:rPr>
          <w:rFonts w:ascii="Myriad Pro" w:eastAsia="宋体" w:hAnsi="Myriad Pro" w:hint="eastAsia"/>
          <w:sz w:val="22"/>
          <w:szCs w:val="22"/>
          <w:lang w:eastAsia="zh-CN"/>
        </w:rPr>
        <w:t xml:space="preserve"> Trips which</w:t>
      </w:r>
      <w:r>
        <w:rPr>
          <w:rFonts w:ascii="Myriad Pro" w:eastAsia="宋体" w:hAnsi="Myriad Pro"/>
          <w:sz w:val="22"/>
          <w:szCs w:val="22"/>
          <w:lang w:eastAsia="zh-CN"/>
        </w:rPr>
        <w:t xml:space="preserve"> </w:t>
      </w:r>
      <w:r>
        <w:rPr>
          <w:rFonts w:ascii="Myriad Pro" w:eastAsia="宋体" w:hAnsi="Myriad Pro" w:hint="eastAsia"/>
          <w:sz w:val="22"/>
          <w:szCs w:val="22"/>
          <w:lang w:eastAsia="zh-CN"/>
        </w:rPr>
        <w:t>not only enhanced the</w:t>
      </w:r>
      <w:r>
        <w:rPr>
          <w:rFonts w:ascii="Myriad Pro" w:eastAsia="宋体" w:hAnsi="Myriad Pro"/>
          <w:sz w:val="22"/>
          <w:szCs w:val="22"/>
          <w:lang w:eastAsia="zh-CN"/>
        </w:rPr>
        <w:t xml:space="preserve"> public awareness of the carbon neutral</w:t>
      </w:r>
      <w:r>
        <w:rPr>
          <w:rFonts w:ascii="Myriad Pro" w:eastAsia="宋体" w:hAnsi="Myriad Pro" w:hint="eastAsia"/>
          <w:sz w:val="22"/>
          <w:szCs w:val="22"/>
          <w:lang w:eastAsia="zh-CN"/>
        </w:rPr>
        <w:t>ization</w:t>
      </w:r>
      <w:r>
        <w:rPr>
          <w:rFonts w:ascii="Myriad Pro" w:eastAsia="宋体" w:hAnsi="Myriad Pro"/>
          <w:sz w:val="22"/>
          <w:szCs w:val="22"/>
          <w:lang w:eastAsia="zh-CN"/>
        </w:rPr>
        <w:t xml:space="preserve"> and low carbon tourism</w:t>
      </w:r>
      <w:r>
        <w:rPr>
          <w:rFonts w:ascii="Myriad Pro" w:eastAsia="宋体" w:hAnsi="Myriad Pro" w:hint="eastAsia"/>
          <w:sz w:val="22"/>
          <w:szCs w:val="22"/>
          <w:lang w:eastAsia="zh-CN"/>
        </w:rPr>
        <w:t xml:space="preserve"> but also</w:t>
      </w:r>
      <w:r>
        <w:rPr>
          <w:rFonts w:ascii="Myriad Pro" w:eastAsia="宋体" w:hAnsi="Myriad Pro"/>
          <w:sz w:val="22"/>
          <w:szCs w:val="22"/>
          <w:lang w:eastAsia="zh-CN"/>
        </w:rPr>
        <w:t xml:space="preserve"> </w:t>
      </w:r>
      <w:r>
        <w:rPr>
          <w:rFonts w:ascii="Myriad Pro" w:eastAsia="宋体" w:hAnsi="Myriad Pro" w:hint="eastAsia"/>
          <w:sz w:val="22"/>
          <w:szCs w:val="22"/>
          <w:lang w:eastAsia="zh-CN"/>
        </w:rPr>
        <w:t>promoted</w:t>
      </w:r>
      <w:r>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the </w:t>
      </w:r>
      <w:r>
        <w:rPr>
          <w:rFonts w:ascii="Myriad Pro" w:eastAsia="宋体" w:hAnsi="Myriad Pro"/>
          <w:sz w:val="22"/>
          <w:szCs w:val="22"/>
          <w:lang w:eastAsia="zh-CN"/>
        </w:rPr>
        <w:t>sustainab</w:t>
      </w:r>
      <w:r>
        <w:rPr>
          <w:rFonts w:ascii="Myriad Pro" w:eastAsia="宋体" w:hAnsi="Myriad Pro" w:hint="eastAsia"/>
          <w:sz w:val="22"/>
          <w:szCs w:val="22"/>
          <w:lang w:eastAsia="zh-CN"/>
        </w:rPr>
        <w:t xml:space="preserve">ility of </w:t>
      </w:r>
      <w:r>
        <w:rPr>
          <w:rFonts w:ascii="Myriad Pro" w:eastAsia="宋体" w:hAnsi="Myriad Pro"/>
          <w:sz w:val="22"/>
          <w:szCs w:val="22"/>
          <w:lang w:eastAsia="zh-CN"/>
        </w:rPr>
        <w:t xml:space="preserve">tourism </w:t>
      </w:r>
      <w:r>
        <w:rPr>
          <w:rFonts w:ascii="Myriad Pro" w:eastAsia="宋体" w:hAnsi="Myriad Pro" w:hint="eastAsia"/>
          <w:sz w:val="22"/>
          <w:szCs w:val="22"/>
          <w:lang w:eastAsia="zh-CN"/>
        </w:rPr>
        <w:t xml:space="preserve">development. </w:t>
      </w:r>
      <w:r>
        <w:rPr>
          <w:rFonts w:ascii="Myriad Pro" w:eastAsia="宋体" w:hAnsi="Myriad Pro"/>
          <w:sz w:val="22"/>
          <w:szCs w:val="22"/>
          <w:lang w:eastAsia="zh-CN"/>
        </w:rPr>
        <w:t xml:space="preserve"> </w:t>
      </w:r>
    </w:p>
    <w:p w:rsidR="008350C5" w:rsidRPr="00732991" w:rsidRDefault="008350C5" w:rsidP="0095456B">
      <w:pPr>
        <w:widowControl w:val="0"/>
        <w:spacing w:beforeLines="50"/>
        <w:jc w:val="both"/>
        <w:rPr>
          <w:rFonts w:ascii="Myriad Pro" w:eastAsia="宋体" w:hAnsi="Myriad Pro" w:cs="Calibri"/>
          <w:b/>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3.2</w:t>
      </w:r>
      <w:r>
        <w:rPr>
          <w:rFonts w:ascii="Myriad Pro" w:hAnsi="Myriad Pro" w:cs="Calibri"/>
          <w:b/>
          <w:sz w:val="24"/>
          <w:lang w:eastAsia="zh-CN"/>
        </w:rPr>
        <w:t>.</w:t>
      </w:r>
      <w:r>
        <w:rPr>
          <w:rFonts w:ascii="Myriad Pro" w:eastAsia="宋体" w:hAnsi="Myriad Pro" w:cs="Calibri" w:hint="eastAsia"/>
          <w:b/>
          <w:sz w:val="24"/>
          <w:lang w:eastAsia="zh-CN"/>
        </w:rPr>
        <w:t xml:space="preserve">5 </w:t>
      </w:r>
      <w:r w:rsidRPr="00732991">
        <w:rPr>
          <w:rFonts w:ascii="Myriad Pro" w:eastAsia="宋体" w:hAnsi="Myriad Pro" w:hint="eastAsia"/>
          <w:sz w:val="22"/>
          <w:szCs w:val="22"/>
          <w:lang w:eastAsia="zh-CN"/>
        </w:rPr>
        <w:t>C</w:t>
      </w:r>
      <w:r w:rsidRPr="00732991">
        <w:rPr>
          <w:rFonts w:ascii="Myriad Pro" w:eastAsia="宋体" w:hAnsi="Myriad Pro"/>
          <w:sz w:val="22"/>
          <w:szCs w:val="22"/>
          <w:lang w:eastAsia="zh-CN"/>
        </w:rPr>
        <w:t>arr</w:t>
      </w:r>
      <w:r w:rsidRPr="00732991">
        <w:rPr>
          <w:rFonts w:ascii="Myriad Pro" w:eastAsia="宋体" w:hAnsi="Myriad Pro" w:hint="eastAsia"/>
          <w:sz w:val="22"/>
          <w:szCs w:val="22"/>
          <w:lang w:eastAsia="zh-CN"/>
        </w:rPr>
        <w:t>ied</w:t>
      </w:r>
      <w:r w:rsidRPr="00732991">
        <w:rPr>
          <w:rFonts w:ascii="Myriad Pro" w:eastAsia="宋体" w:hAnsi="Myriad Pro"/>
          <w:sz w:val="22"/>
          <w:szCs w:val="22"/>
          <w:lang w:eastAsia="zh-CN"/>
        </w:rPr>
        <w:t xml:space="preserve"> out the </w:t>
      </w:r>
      <w:r w:rsidRPr="00732991">
        <w:rPr>
          <w:rFonts w:ascii="Myriad Pro" w:eastAsia="宋体" w:hAnsi="Myriad Pro" w:hint="eastAsia"/>
          <w:sz w:val="22"/>
          <w:szCs w:val="22"/>
          <w:lang w:eastAsia="zh-CN"/>
        </w:rPr>
        <w:t>study</w:t>
      </w:r>
      <w:r w:rsidRPr="00732991">
        <w:rPr>
          <w:rFonts w:ascii="Myriad Pro" w:eastAsia="宋体" w:hAnsi="Myriad Pro"/>
          <w:sz w:val="22"/>
          <w:szCs w:val="22"/>
          <w:lang w:eastAsia="zh-CN"/>
        </w:rPr>
        <w:t xml:space="preserve"> of the "Beijing </w:t>
      </w:r>
      <w:r w:rsidRPr="00732991">
        <w:rPr>
          <w:rFonts w:ascii="Myriad Pro" w:eastAsia="宋体" w:hAnsi="Myriad Pro" w:hint="eastAsia"/>
          <w:sz w:val="22"/>
          <w:szCs w:val="22"/>
          <w:lang w:eastAsia="zh-CN"/>
        </w:rPr>
        <w:t>C</w:t>
      </w:r>
      <w:r w:rsidRPr="00732991">
        <w:rPr>
          <w:rFonts w:ascii="Myriad Pro" w:eastAsia="宋体" w:hAnsi="Myriad Pro"/>
          <w:sz w:val="22"/>
          <w:szCs w:val="22"/>
          <w:lang w:eastAsia="zh-CN"/>
        </w:rPr>
        <w:t xml:space="preserve">arbon </w:t>
      </w:r>
      <w:r w:rsidRPr="00732991">
        <w:rPr>
          <w:rFonts w:ascii="Myriad Pro" w:eastAsia="宋体" w:hAnsi="Myriad Pro" w:hint="eastAsia"/>
          <w:sz w:val="22"/>
          <w:szCs w:val="22"/>
          <w:lang w:eastAsia="zh-CN"/>
        </w:rPr>
        <w:t>E</w:t>
      </w:r>
      <w:r w:rsidRPr="00732991">
        <w:rPr>
          <w:rFonts w:ascii="Myriad Pro" w:eastAsia="宋体" w:hAnsi="Myriad Pro"/>
          <w:sz w:val="22"/>
          <w:szCs w:val="22"/>
          <w:lang w:eastAsia="zh-CN"/>
        </w:rPr>
        <w:t xml:space="preserve">missions </w:t>
      </w:r>
      <w:r w:rsidRPr="00732991">
        <w:rPr>
          <w:rFonts w:ascii="Myriad Pro" w:eastAsia="宋体" w:hAnsi="Myriad Pro" w:hint="eastAsia"/>
          <w:sz w:val="22"/>
          <w:szCs w:val="22"/>
          <w:lang w:eastAsia="zh-CN"/>
        </w:rPr>
        <w:t>T</w:t>
      </w:r>
      <w:r w:rsidRPr="00732991">
        <w:rPr>
          <w:rFonts w:ascii="Myriad Pro" w:eastAsia="宋体" w:hAnsi="Myriad Pro"/>
          <w:sz w:val="22"/>
          <w:szCs w:val="22"/>
          <w:lang w:eastAsia="zh-CN"/>
        </w:rPr>
        <w:t xml:space="preserve">rading </w:t>
      </w:r>
      <w:r w:rsidRPr="00732991">
        <w:rPr>
          <w:rFonts w:ascii="Myriad Pro" w:eastAsia="宋体" w:hAnsi="Myriad Pro" w:hint="eastAsia"/>
          <w:sz w:val="22"/>
          <w:szCs w:val="22"/>
          <w:lang w:eastAsia="zh-CN"/>
        </w:rPr>
        <w:t>M</w:t>
      </w:r>
      <w:r w:rsidRPr="00732991">
        <w:rPr>
          <w:rFonts w:ascii="Myriad Pro" w:eastAsia="宋体" w:hAnsi="Myriad Pro"/>
          <w:sz w:val="22"/>
          <w:szCs w:val="22"/>
          <w:lang w:eastAsia="zh-CN"/>
        </w:rPr>
        <w:t xml:space="preserve">echanism and </w:t>
      </w:r>
      <w:r w:rsidRPr="00732991">
        <w:rPr>
          <w:rFonts w:ascii="Myriad Pro" w:eastAsia="宋体" w:hAnsi="Myriad Pro" w:hint="eastAsia"/>
          <w:sz w:val="22"/>
          <w:szCs w:val="22"/>
          <w:lang w:eastAsia="zh-CN"/>
        </w:rPr>
        <w:t>Application</w:t>
      </w:r>
      <w:r w:rsidRPr="00732991">
        <w:rPr>
          <w:rFonts w:ascii="Myriad Pro" w:eastAsia="宋体" w:hAnsi="Myriad Pro"/>
          <w:sz w:val="22"/>
          <w:szCs w:val="22"/>
          <w:lang w:eastAsia="zh-CN"/>
        </w:rPr>
        <w:t xml:space="preserve"> </w:t>
      </w:r>
      <w:r w:rsidRPr="00732991">
        <w:rPr>
          <w:rFonts w:ascii="Myriad Pro" w:eastAsia="宋体" w:hAnsi="Myriad Pro" w:hint="eastAsia"/>
          <w:sz w:val="22"/>
          <w:szCs w:val="22"/>
          <w:lang w:eastAsia="zh-CN"/>
        </w:rPr>
        <w:t>R</w:t>
      </w:r>
      <w:r w:rsidRPr="00732991">
        <w:rPr>
          <w:rFonts w:ascii="Myriad Pro" w:eastAsia="宋体" w:hAnsi="Myriad Pro"/>
          <w:sz w:val="22"/>
          <w:szCs w:val="22"/>
          <w:lang w:eastAsia="zh-CN"/>
        </w:rPr>
        <w:t>esearch "</w:t>
      </w:r>
      <w:r w:rsidRPr="00732991">
        <w:rPr>
          <w:rFonts w:ascii="Myriad Pro" w:eastAsia="宋体" w:hAnsi="Myriad Pro" w:cs="Calibri"/>
          <w:b/>
          <w:sz w:val="22"/>
          <w:szCs w:val="22"/>
          <w:lang w:eastAsia="zh-CN"/>
        </w:rPr>
        <w:t>.</w:t>
      </w:r>
    </w:p>
    <w:p w:rsidR="008350C5" w:rsidRPr="00732991" w:rsidRDefault="008350C5" w:rsidP="0095456B">
      <w:pPr>
        <w:spacing w:beforeLines="100"/>
        <w:jc w:val="both"/>
        <w:rPr>
          <w:rFonts w:ascii="Myriad Pro" w:eastAsia="宋体" w:hAnsi="Myriad Pro"/>
          <w:sz w:val="22"/>
          <w:szCs w:val="22"/>
          <w:lang w:eastAsia="zh-CN"/>
        </w:rPr>
      </w:pPr>
      <w:r>
        <w:rPr>
          <w:rFonts w:ascii="Myriad Pro" w:eastAsiaTheme="minorEastAsia" w:hAnsi="Myriad Pro" w:cs="Calibri" w:hint="eastAsia"/>
          <w:b/>
          <w:bCs/>
          <w:sz w:val="24"/>
          <w:lang w:eastAsia="zh-CN"/>
        </w:rPr>
        <w:t>Ou</w:t>
      </w:r>
      <w:r w:rsidR="006D5476">
        <w:rPr>
          <w:rFonts w:ascii="Myriad Pro" w:eastAsiaTheme="minorEastAsia" w:hAnsi="Myriad Pro" w:cs="Calibri" w:hint="eastAsia"/>
          <w:b/>
          <w:bCs/>
          <w:sz w:val="24"/>
          <w:lang w:eastAsia="zh-CN"/>
        </w:rPr>
        <w:t>t</w:t>
      </w:r>
      <w:r>
        <w:rPr>
          <w:rFonts w:ascii="Myriad Pro" w:eastAsiaTheme="minorEastAsia" w:hAnsi="Myriad Pro" w:cs="Calibri" w:hint="eastAsia"/>
          <w:b/>
          <w:bCs/>
          <w:sz w:val="24"/>
          <w:lang w:eastAsia="zh-CN"/>
        </w:rPr>
        <w:t xml:space="preserve">put 3.3 </w:t>
      </w:r>
      <w:r w:rsidRPr="00732991">
        <w:rPr>
          <w:rFonts w:ascii="Myriad Pro" w:eastAsia="宋体" w:hAnsi="Myriad Pro"/>
          <w:sz w:val="22"/>
          <w:szCs w:val="22"/>
          <w:lang w:eastAsia="zh-CN"/>
        </w:rPr>
        <w:t>Conduct researches on VER and construct carbon trading platform suitable for domestic VER transactions and also construction of Carbon Retail Platform.</w:t>
      </w:r>
    </w:p>
    <w:p w:rsidR="008350C5" w:rsidRDefault="008350C5" w:rsidP="0095456B">
      <w:pPr>
        <w:spacing w:beforeLines="50"/>
        <w:jc w:val="both"/>
        <w:rPr>
          <w:rFonts w:ascii="Myriad Pro" w:eastAsia="宋体" w:hAnsi="Myriad Pro"/>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3.3</w:t>
      </w:r>
      <w:r>
        <w:rPr>
          <w:rFonts w:ascii="Myriad Pro" w:hAnsi="Myriad Pro" w:cs="Calibri"/>
          <w:b/>
          <w:sz w:val="24"/>
          <w:lang w:eastAsia="zh-CN"/>
        </w:rPr>
        <w:t>.</w:t>
      </w:r>
      <w:r>
        <w:rPr>
          <w:rFonts w:ascii="Myriad Pro" w:eastAsia="宋体" w:hAnsi="Myriad Pro" w:cs="Calibri" w:hint="eastAsia"/>
          <w:b/>
          <w:sz w:val="24"/>
          <w:lang w:eastAsia="zh-CN"/>
        </w:rPr>
        <w:t>1</w:t>
      </w:r>
      <w:r>
        <w:rPr>
          <w:rFonts w:ascii="Myriad Pro" w:eastAsia="宋体" w:hAnsi="Myriad Pro" w:hint="eastAsia"/>
          <w:sz w:val="22"/>
          <w:szCs w:val="22"/>
          <w:lang w:eastAsia="zh-CN"/>
        </w:rPr>
        <w:t xml:space="preserve"> </w:t>
      </w:r>
      <w:r>
        <w:rPr>
          <w:rFonts w:ascii="Myriad Pro" w:eastAsia="宋体" w:hAnsi="Myriad Pro"/>
          <w:sz w:val="22"/>
          <w:szCs w:val="22"/>
          <w:lang w:eastAsia="zh-CN"/>
        </w:rPr>
        <w:t>Undertaking  "</w:t>
      </w:r>
      <w:r>
        <w:rPr>
          <w:rFonts w:ascii="Myriad Pro" w:eastAsia="宋体" w:hAnsi="Myriad Pro" w:hint="eastAsia"/>
          <w:sz w:val="22"/>
          <w:szCs w:val="22"/>
          <w:lang w:eastAsia="zh-CN"/>
        </w:rPr>
        <w:t>C</w:t>
      </w:r>
      <w:r>
        <w:rPr>
          <w:rFonts w:ascii="Myriad Pro" w:eastAsia="宋体" w:hAnsi="Myriad Pro"/>
          <w:sz w:val="22"/>
          <w:szCs w:val="22"/>
          <w:lang w:eastAsia="zh-CN"/>
        </w:rPr>
        <w:t xml:space="preserve">arbon </w:t>
      </w:r>
      <w:r>
        <w:rPr>
          <w:rFonts w:ascii="Myriad Pro" w:eastAsia="宋体" w:hAnsi="Myriad Pro" w:hint="eastAsia"/>
          <w:sz w:val="22"/>
          <w:szCs w:val="22"/>
          <w:lang w:eastAsia="zh-CN"/>
        </w:rPr>
        <w:t>N</w:t>
      </w:r>
      <w:r>
        <w:rPr>
          <w:rFonts w:ascii="Myriad Pro" w:eastAsia="宋体" w:hAnsi="Myriad Pro"/>
          <w:sz w:val="22"/>
          <w:szCs w:val="22"/>
          <w:lang w:eastAsia="zh-CN"/>
        </w:rPr>
        <w:t>eutral</w:t>
      </w:r>
      <w:r>
        <w:rPr>
          <w:rFonts w:ascii="Myriad Pro" w:eastAsia="宋体" w:hAnsi="Myriad Pro" w:hint="eastAsia"/>
          <w:sz w:val="22"/>
          <w:szCs w:val="22"/>
          <w:lang w:eastAsia="zh-CN"/>
        </w:rPr>
        <w:t>ization</w:t>
      </w:r>
      <w:r>
        <w:rPr>
          <w:rFonts w:ascii="Myriad Pro" w:eastAsia="宋体" w:hAnsi="Myriad Pro"/>
          <w:sz w:val="22"/>
          <w:szCs w:val="22"/>
          <w:lang w:eastAsia="zh-CN"/>
        </w:rPr>
        <w:t xml:space="preserve">" </w:t>
      </w:r>
      <w:r>
        <w:rPr>
          <w:rFonts w:ascii="Myriad Pro" w:eastAsia="宋体" w:hAnsi="Myriad Pro" w:hint="eastAsia"/>
          <w:sz w:val="22"/>
          <w:szCs w:val="22"/>
          <w:lang w:eastAsia="zh-CN"/>
        </w:rPr>
        <w:t>G</w:t>
      </w:r>
      <w:r>
        <w:rPr>
          <w:rFonts w:ascii="Myriad Pro" w:eastAsia="宋体" w:hAnsi="Myriad Pro"/>
          <w:sz w:val="22"/>
          <w:szCs w:val="22"/>
          <w:lang w:eastAsia="zh-CN"/>
        </w:rPr>
        <w:t xml:space="preserve">reen </w:t>
      </w:r>
      <w:r>
        <w:rPr>
          <w:rFonts w:ascii="Myriad Pro" w:eastAsia="宋体" w:hAnsi="Myriad Pro" w:hint="eastAsia"/>
          <w:sz w:val="22"/>
          <w:szCs w:val="22"/>
          <w:lang w:eastAsia="zh-CN"/>
        </w:rPr>
        <w:t>T</w:t>
      </w:r>
      <w:r>
        <w:rPr>
          <w:rFonts w:ascii="Myriad Pro" w:eastAsia="宋体" w:hAnsi="Myriad Pro"/>
          <w:sz w:val="22"/>
          <w:szCs w:val="22"/>
          <w:lang w:eastAsia="zh-CN"/>
        </w:rPr>
        <w:t xml:space="preserve">rips, </w:t>
      </w:r>
      <w:r>
        <w:rPr>
          <w:rFonts w:ascii="Myriad Pro" w:eastAsia="宋体" w:hAnsi="Myriad Pro" w:hint="eastAsia"/>
          <w:sz w:val="22"/>
          <w:szCs w:val="22"/>
          <w:lang w:eastAsia="zh-CN"/>
        </w:rPr>
        <w:t xml:space="preserve">in which the first eleven </w:t>
      </w:r>
      <w:r>
        <w:rPr>
          <w:rFonts w:ascii="Myriad Pro" w:eastAsia="宋体" w:hAnsi="Myriad Pro"/>
          <w:sz w:val="22"/>
          <w:szCs w:val="22"/>
          <w:lang w:eastAsia="zh-CN"/>
        </w:rPr>
        <w:t>travel agencies</w:t>
      </w:r>
      <w:r>
        <w:rPr>
          <w:rFonts w:ascii="Myriad Pro" w:eastAsia="宋体" w:hAnsi="Myriad Pro" w:hint="eastAsia"/>
          <w:sz w:val="22"/>
          <w:szCs w:val="22"/>
          <w:lang w:eastAsia="zh-CN"/>
        </w:rPr>
        <w:t xml:space="preserve"> participated and selected</w:t>
      </w:r>
      <w:r>
        <w:rPr>
          <w:rFonts w:ascii="Myriad Pro" w:eastAsia="宋体" w:hAnsi="Myriad Pro"/>
          <w:sz w:val="22"/>
          <w:szCs w:val="22"/>
          <w:lang w:eastAsia="zh-CN"/>
        </w:rPr>
        <w:t xml:space="preserve"> </w:t>
      </w:r>
      <w:r>
        <w:rPr>
          <w:rFonts w:ascii="Myriad Pro" w:eastAsia="宋体" w:hAnsi="Myriad Pro" w:hint="eastAsia"/>
          <w:sz w:val="22"/>
          <w:szCs w:val="22"/>
          <w:lang w:eastAsia="zh-CN"/>
        </w:rPr>
        <w:t>1</w:t>
      </w:r>
      <w:r>
        <w:rPr>
          <w:rFonts w:ascii="Myriad Pro" w:eastAsia="宋体" w:hAnsi="Myriad Pro"/>
          <w:sz w:val="22"/>
          <w:szCs w:val="22"/>
          <w:lang w:eastAsia="zh-CN"/>
        </w:rPr>
        <w:t xml:space="preserve">0 </w:t>
      </w:r>
      <w:r w:rsidR="006D5476">
        <w:rPr>
          <w:rFonts w:ascii="Myriad Pro" w:eastAsia="宋体" w:hAnsi="Myriad Pro"/>
          <w:sz w:val="22"/>
          <w:szCs w:val="22"/>
          <w:lang w:eastAsia="zh-CN"/>
        </w:rPr>
        <w:t>travelling</w:t>
      </w:r>
      <w:r>
        <w:rPr>
          <w:rFonts w:ascii="Myriad Pro" w:eastAsia="宋体" w:hAnsi="Myriad Pro" w:hint="eastAsia"/>
          <w:sz w:val="22"/>
          <w:szCs w:val="22"/>
          <w:lang w:eastAsia="zh-CN"/>
        </w:rPr>
        <w:t xml:space="preserve"> routes with </w:t>
      </w:r>
      <w:r>
        <w:rPr>
          <w:rFonts w:ascii="Myriad Pro" w:eastAsia="宋体" w:hAnsi="Myriad Pro"/>
          <w:sz w:val="22"/>
          <w:szCs w:val="22"/>
          <w:lang w:eastAsia="zh-CN"/>
        </w:rPr>
        <w:t xml:space="preserve">total carbon emissions of 234 tons </w:t>
      </w:r>
      <w:r>
        <w:rPr>
          <w:rFonts w:ascii="Myriad Pro" w:eastAsia="宋体" w:hAnsi="Myriad Pro" w:hint="eastAsia"/>
          <w:sz w:val="22"/>
          <w:szCs w:val="22"/>
          <w:lang w:eastAsia="zh-CN"/>
        </w:rPr>
        <w:t xml:space="preserve">that </w:t>
      </w:r>
      <w:r>
        <w:rPr>
          <w:rFonts w:ascii="Myriad Pro" w:eastAsia="宋体" w:hAnsi="Myriad Pro"/>
          <w:sz w:val="22"/>
          <w:szCs w:val="22"/>
          <w:lang w:eastAsia="zh-CN"/>
        </w:rPr>
        <w:t>estimat</w:t>
      </w:r>
      <w:r>
        <w:rPr>
          <w:rFonts w:ascii="Myriad Pro" w:eastAsia="宋体" w:hAnsi="Myriad Pro" w:hint="eastAsia"/>
          <w:sz w:val="22"/>
          <w:szCs w:val="22"/>
          <w:lang w:eastAsia="zh-CN"/>
        </w:rPr>
        <w:t>ed</w:t>
      </w:r>
      <w:r>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by </w:t>
      </w:r>
      <w:r>
        <w:rPr>
          <w:rFonts w:ascii="Myriad Pro" w:eastAsia="宋体" w:hAnsi="Myriad Pro"/>
          <w:sz w:val="22"/>
          <w:szCs w:val="22"/>
          <w:lang w:eastAsia="zh-CN"/>
        </w:rPr>
        <w:t>specialized institutions. Travel agenc</w:t>
      </w:r>
      <w:r>
        <w:rPr>
          <w:rFonts w:ascii="Myriad Pro" w:eastAsia="宋体" w:hAnsi="Myriad Pro" w:hint="eastAsia"/>
          <w:sz w:val="22"/>
          <w:szCs w:val="22"/>
          <w:lang w:eastAsia="zh-CN"/>
        </w:rPr>
        <w:t>ies</w:t>
      </w:r>
      <w:r>
        <w:rPr>
          <w:rFonts w:ascii="Myriad Pro" w:eastAsia="宋体" w:hAnsi="Myriad Pro"/>
          <w:sz w:val="22"/>
          <w:szCs w:val="22"/>
          <w:lang w:eastAsia="zh-CN"/>
        </w:rPr>
        <w:t xml:space="preserve"> purchase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the </w:t>
      </w:r>
      <w:r>
        <w:rPr>
          <w:rFonts w:ascii="Myriad Pro" w:eastAsia="宋体" w:hAnsi="Myriad Pro"/>
          <w:sz w:val="22"/>
          <w:szCs w:val="22"/>
          <w:lang w:eastAsia="zh-CN"/>
        </w:rPr>
        <w:t xml:space="preserve">carbon emission </w:t>
      </w:r>
      <w:r>
        <w:rPr>
          <w:rFonts w:ascii="Myriad Pro" w:eastAsia="宋体" w:hAnsi="Myriad Pro" w:hint="eastAsia"/>
          <w:sz w:val="22"/>
          <w:szCs w:val="22"/>
          <w:lang w:eastAsia="zh-CN"/>
        </w:rPr>
        <w:t>credits</w:t>
      </w:r>
      <w:r>
        <w:rPr>
          <w:rFonts w:ascii="Myriad Pro" w:eastAsia="宋体" w:hAnsi="Myriad Pro"/>
          <w:sz w:val="22"/>
          <w:szCs w:val="22"/>
          <w:lang w:eastAsia="zh-CN"/>
        </w:rPr>
        <w:t xml:space="preserve"> according to emissions calculation data</w:t>
      </w:r>
      <w:r>
        <w:rPr>
          <w:rFonts w:ascii="Myriad Pro" w:eastAsia="宋体" w:hAnsi="Myriad Pro" w:hint="eastAsia"/>
          <w:sz w:val="22"/>
          <w:szCs w:val="22"/>
          <w:lang w:eastAsia="zh-CN"/>
        </w:rPr>
        <w:t xml:space="preserve"> </w:t>
      </w:r>
      <w:r>
        <w:rPr>
          <w:rFonts w:ascii="Myriad Pro" w:eastAsia="宋体" w:hAnsi="Myriad Pro"/>
          <w:sz w:val="22"/>
          <w:szCs w:val="22"/>
          <w:lang w:eastAsia="zh-CN"/>
        </w:rPr>
        <w:t xml:space="preserve">through the </w:t>
      </w:r>
      <w:r>
        <w:rPr>
          <w:rFonts w:ascii="Myriad Pro" w:eastAsia="宋体" w:hAnsi="Myriad Pro" w:hint="eastAsia"/>
          <w:sz w:val="22"/>
          <w:szCs w:val="22"/>
          <w:lang w:eastAsia="zh-CN"/>
        </w:rPr>
        <w:t xml:space="preserve">China </w:t>
      </w:r>
      <w:r>
        <w:rPr>
          <w:rFonts w:ascii="Myriad Pro" w:eastAsia="宋体" w:hAnsi="Myriad Pro"/>
          <w:sz w:val="22"/>
          <w:szCs w:val="22"/>
          <w:lang w:eastAsia="zh-CN"/>
        </w:rPr>
        <w:t xml:space="preserve">Beijing </w:t>
      </w:r>
      <w:r>
        <w:rPr>
          <w:rFonts w:ascii="Myriad Pro" w:eastAsia="宋体" w:hAnsi="Myriad Pro" w:hint="eastAsia"/>
          <w:sz w:val="22"/>
          <w:szCs w:val="22"/>
          <w:lang w:eastAsia="zh-CN"/>
        </w:rPr>
        <w:t>E</w:t>
      </w:r>
      <w:r>
        <w:rPr>
          <w:rFonts w:ascii="Myriad Pro" w:eastAsia="宋体" w:hAnsi="Myriad Pro"/>
          <w:sz w:val="22"/>
          <w:szCs w:val="22"/>
          <w:lang w:eastAsia="zh-CN"/>
        </w:rPr>
        <w:t xml:space="preserve">nvironment </w:t>
      </w:r>
      <w:r>
        <w:rPr>
          <w:rFonts w:ascii="Myriad Pro" w:eastAsia="宋体" w:hAnsi="Myriad Pro" w:hint="eastAsia"/>
          <w:sz w:val="22"/>
          <w:szCs w:val="22"/>
          <w:lang w:eastAsia="zh-CN"/>
        </w:rPr>
        <w:t>E</w:t>
      </w:r>
      <w:r>
        <w:rPr>
          <w:rFonts w:ascii="Myriad Pro" w:eastAsia="宋体" w:hAnsi="Myriad Pro"/>
          <w:sz w:val="22"/>
          <w:szCs w:val="22"/>
          <w:lang w:eastAsia="zh-CN"/>
        </w:rPr>
        <w:t>xchange</w:t>
      </w:r>
      <w:r>
        <w:rPr>
          <w:rFonts w:ascii="Myriad Pro" w:eastAsia="宋体" w:hAnsi="Myriad Pro" w:hint="eastAsia"/>
          <w:sz w:val="22"/>
          <w:szCs w:val="22"/>
          <w:lang w:eastAsia="zh-CN"/>
        </w:rPr>
        <w:t xml:space="preserve"> </w:t>
      </w:r>
      <w:r>
        <w:rPr>
          <w:rFonts w:ascii="Myriad Pro" w:eastAsia="宋体" w:hAnsi="Myriad Pro"/>
          <w:sz w:val="22"/>
          <w:szCs w:val="22"/>
          <w:lang w:eastAsia="zh-CN"/>
        </w:rPr>
        <w:t>and g</w:t>
      </w:r>
      <w:r>
        <w:rPr>
          <w:rFonts w:ascii="Myriad Pro" w:eastAsia="宋体" w:hAnsi="Myriad Pro" w:hint="eastAsia"/>
          <w:sz w:val="22"/>
          <w:szCs w:val="22"/>
          <w:lang w:eastAsia="zh-CN"/>
        </w:rPr>
        <w:t>ave it to</w:t>
      </w:r>
      <w:r>
        <w:rPr>
          <w:rFonts w:ascii="Myriad Pro" w:eastAsia="宋体" w:hAnsi="Myriad Pro"/>
          <w:sz w:val="22"/>
          <w:szCs w:val="22"/>
          <w:lang w:eastAsia="zh-CN"/>
        </w:rPr>
        <w:t xml:space="preserve"> visitors</w:t>
      </w:r>
      <w:r>
        <w:rPr>
          <w:rFonts w:ascii="Myriad Pro" w:eastAsia="宋体" w:hAnsi="Myriad Pro" w:hint="eastAsia"/>
          <w:sz w:val="22"/>
          <w:szCs w:val="22"/>
          <w:lang w:eastAsia="zh-CN"/>
        </w:rPr>
        <w:t xml:space="preserve"> to </w:t>
      </w:r>
      <w:r>
        <w:rPr>
          <w:rFonts w:ascii="Myriad Pro" w:eastAsia="宋体" w:hAnsi="Myriad Pro"/>
          <w:sz w:val="22"/>
          <w:szCs w:val="22"/>
          <w:lang w:eastAsia="zh-CN"/>
        </w:rPr>
        <w:t>help realiz</w:t>
      </w:r>
      <w:r>
        <w:rPr>
          <w:rFonts w:ascii="Myriad Pro" w:eastAsia="宋体" w:hAnsi="Myriad Pro" w:hint="eastAsia"/>
          <w:sz w:val="22"/>
          <w:szCs w:val="22"/>
          <w:lang w:eastAsia="zh-CN"/>
        </w:rPr>
        <w:t>ing</w:t>
      </w:r>
      <w:r>
        <w:rPr>
          <w:rFonts w:ascii="Myriad Pro" w:eastAsia="宋体" w:hAnsi="Myriad Pro"/>
          <w:sz w:val="22"/>
          <w:szCs w:val="22"/>
          <w:lang w:eastAsia="zh-CN"/>
        </w:rPr>
        <w:t xml:space="preserve"> "carbon neutral</w:t>
      </w:r>
      <w:r>
        <w:rPr>
          <w:rFonts w:ascii="Myriad Pro" w:eastAsia="宋体" w:hAnsi="Myriad Pro" w:hint="eastAsia"/>
          <w:sz w:val="22"/>
          <w:szCs w:val="22"/>
          <w:lang w:eastAsia="zh-CN"/>
        </w:rPr>
        <w:t>ization</w:t>
      </w:r>
      <w:r>
        <w:rPr>
          <w:rFonts w:ascii="Myriad Pro" w:eastAsia="宋体" w:hAnsi="Myriad Pro"/>
          <w:sz w:val="22"/>
          <w:szCs w:val="22"/>
          <w:lang w:eastAsia="zh-CN"/>
        </w:rPr>
        <w:t>".</w:t>
      </w:r>
    </w:p>
    <w:p w:rsidR="008350C5" w:rsidRDefault="008350C5" w:rsidP="0095456B">
      <w:pPr>
        <w:spacing w:beforeLines="50"/>
        <w:jc w:val="both"/>
        <w:rPr>
          <w:rFonts w:ascii="Myriad Pro" w:eastAsia="宋体" w:hAnsi="Myriad Pro"/>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3.3</w:t>
      </w:r>
      <w:r>
        <w:rPr>
          <w:rFonts w:ascii="Myriad Pro" w:hAnsi="Myriad Pro" w:cs="Calibri"/>
          <w:b/>
          <w:sz w:val="24"/>
          <w:lang w:eastAsia="zh-CN"/>
        </w:rPr>
        <w:t>.</w:t>
      </w:r>
      <w:r>
        <w:rPr>
          <w:rFonts w:ascii="Myriad Pro" w:eastAsia="宋体" w:hAnsi="Myriad Pro" w:cs="Calibri" w:hint="eastAsia"/>
          <w:b/>
          <w:sz w:val="24"/>
          <w:lang w:eastAsia="zh-CN"/>
        </w:rPr>
        <w:t>2</w:t>
      </w:r>
      <w:r>
        <w:rPr>
          <w:rFonts w:ascii="Myriad Pro" w:eastAsia="宋体" w:hAnsi="Myriad Pro" w:hint="eastAsia"/>
          <w:sz w:val="22"/>
          <w:szCs w:val="22"/>
          <w:lang w:eastAsia="zh-CN"/>
        </w:rPr>
        <w:t xml:space="preserve"> </w:t>
      </w:r>
      <w:r>
        <w:rPr>
          <w:rFonts w:ascii="Myriad Pro" w:eastAsia="宋体" w:hAnsi="Myriad Pro"/>
          <w:sz w:val="22"/>
          <w:szCs w:val="22"/>
          <w:lang w:eastAsia="zh-CN"/>
        </w:rPr>
        <w:t xml:space="preserve">Germany </w:t>
      </w:r>
      <w:r>
        <w:rPr>
          <w:rFonts w:ascii="Myriad Pro" w:eastAsia="宋体" w:hAnsi="Myriad Pro" w:hint="eastAsia"/>
          <w:sz w:val="22"/>
          <w:szCs w:val="22"/>
          <w:lang w:eastAsia="zh-CN"/>
        </w:rPr>
        <w:t>T</w:t>
      </w:r>
      <w:r>
        <w:rPr>
          <w:rFonts w:ascii="Myriad Pro" w:eastAsia="宋体" w:hAnsi="Myriad Pro"/>
          <w:sz w:val="22"/>
          <w:szCs w:val="22"/>
          <w:lang w:eastAsia="zh-CN"/>
        </w:rPr>
        <w:t xml:space="preserve">echnology </w:t>
      </w:r>
      <w:r>
        <w:rPr>
          <w:rFonts w:ascii="Myriad Pro" w:eastAsia="宋体" w:hAnsi="Myriad Pro" w:hint="eastAsia"/>
          <w:sz w:val="22"/>
          <w:szCs w:val="22"/>
          <w:lang w:eastAsia="zh-CN"/>
        </w:rPr>
        <w:t>S</w:t>
      </w:r>
      <w:r>
        <w:rPr>
          <w:rFonts w:ascii="Myriad Pro" w:eastAsia="宋体" w:hAnsi="Myriad Pro"/>
          <w:sz w:val="22"/>
          <w:szCs w:val="22"/>
          <w:lang w:eastAsia="zh-CN"/>
        </w:rPr>
        <w:t xml:space="preserve">upervision </w:t>
      </w:r>
      <w:r>
        <w:rPr>
          <w:rFonts w:ascii="Myriad Pro" w:eastAsia="宋体" w:hAnsi="Myriad Pro" w:hint="eastAsia"/>
          <w:sz w:val="22"/>
          <w:szCs w:val="22"/>
          <w:lang w:eastAsia="zh-CN"/>
        </w:rPr>
        <w:t>A</w:t>
      </w:r>
      <w:r>
        <w:rPr>
          <w:rFonts w:ascii="Myriad Pro" w:eastAsia="宋体" w:hAnsi="Myriad Pro"/>
          <w:sz w:val="22"/>
          <w:szCs w:val="22"/>
          <w:lang w:eastAsia="zh-CN"/>
        </w:rPr>
        <w:t xml:space="preserve">ssociation </w:t>
      </w:r>
      <w:proofErr w:type="spellStart"/>
      <w:r>
        <w:rPr>
          <w:rFonts w:ascii="Myriad Pro" w:eastAsia="宋体" w:hAnsi="Myriad Pro"/>
          <w:sz w:val="22"/>
          <w:szCs w:val="22"/>
          <w:lang w:eastAsia="zh-CN"/>
        </w:rPr>
        <w:t>TuV</w:t>
      </w:r>
      <w:proofErr w:type="spellEnd"/>
      <w:r>
        <w:rPr>
          <w:rFonts w:ascii="Myriad Pro" w:eastAsia="宋体" w:hAnsi="Myriad Pro"/>
          <w:sz w:val="22"/>
          <w:szCs w:val="22"/>
          <w:lang w:eastAsia="zh-CN"/>
        </w:rPr>
        <w:t xml:space="preserve"> NORD </w:t>
      </w:r>
      <w:r>
        <w:rPr>
          <w:rFonts w:ascii="Myriad Pro" w:eastAsia="宋体" w:hAnsi="Myriad Pro" w:hint="eastAsia"/>
          <w:sz w:val="22"/>
          <w:szCs w:val="22"/>
          <w:lang w:eastAsia="zh-CN"/>
        </w:rPr>
        <w:t xml:space="preserve">purchased </w:t>
      </w:r>
      <w:r>
        <w:rPr>
          <w:rFonts w:ascii="Myriad Pro" w:eastAsia="宋体" w:hAnsi="Myriad Pro"/>
          <w:sz w:val="22"/>
          <w:szCs w:val="22"/>
          <w:lang w:eastAsia="zh-CN"/>
        </w:rPr>
        <w:t xml:space="preserve">105 tons of voluntary </w:t>
      </w:r>
      <w:r>
        <w:rPr>
          <w:rFonts w:ascii="Myriad Pro" w:eastAsia="宋体" w:hAnsi="Myriad Pro" w:hint="eastAsia"/>
          <w:sz w:val="22"/>
          <w:szCs w:val="22"/>
          <w:lang w:eastAsia="zh-CN"/>
        </w:rPr>
        <w:t xml:space="preserve">emission </w:t>
      </w:r>
      <w:r>
        <w:rPr>
          <w:rFonts w:ascii="Myriad Pro" w:eastAsia="宋体" w:hAnsi="Myriad Pro"/>
          <w:sz w:val="22"/>
          <w:szCs w:val="22"/>
          <w:lang w:eastAsia="zh-CN"/>
        </w:rPr>
        <w:t xml:space="preserve">reduction </w:t>
      </w:r>
      <w:r>
        <w:rPr>
          <w:rFonts w:ascii="Myriad Pro" w:eastAsia="宋体" w:hAnsi="Myriad Pro" w:hint="eastAsia"/>
          <w:sz w:val="22"/>
          <w:szCs w:val="22"/>
          <w:lang w:eastAsia="zh-CN"/>
        </w:rPr>
        <w:t xml:space="preserve">generated from the wind-power project </w:t>
      </w:r>
      <w:r>
        <w:rPr>
          <w:rFonts w:ascii="Myriad Pro" w:eastAsia="宋体" w:hAnsi="Myriad Pro"/>
          <w:sz w:val="22"/>
          <w:szCs w:val="22"/>
          <w:lang w:eastAsia="zh-CN"/>
        </w:rPr>
        <w:t xml:space="preserve">in </w:t>
      </w:r>
      <w:r>
        <w:rPr>
          <w:rFonts w:ascii="Myriad Pro" w:eastAsia="宋体" w:hAnsi="Myriad Pro" w:hint="eastAsia"/>
          <w:sz w:val="22"/>
          <w:szCs w:val="22"/>
          <w:lang w:eastAsia="zh-CN"/>
        </w:rPr>
        <w:t>G</w:t>
      </w:r>
      <w:r>
        <w:rPr>
          <w:rFonts w:ascii="Myriad Pro" w:eastAsia="宋体" w:hAnsi="Myriad Pro"/>
          <w:sz w:val="22"/>
          <w:szCs w:val="22"/>
          <w:lang w:eastAsia="zh-CN"/>
        </w:rPr>
        <w:t xml:space="preserve">ansu </w:t>
      </w:r>
      <w:r>
        <w:rPr>
          <w:rFonts w:ascii="Myriad Pro" w:eastAsia="宋体" w:hAnsi="Myriad Pro" w:hint="eastAsia"/>
          <w:sz w:val="22"/>
          <w:szCs w:val="22"/>
          <w:lang w:eastAsia="zh-CN"/>
        </w:rPr>
        <w:t xml:space="preserve">province </w:t>
      </w:r>
      <w:r>
        <w:rPr>
          <w:rFonts w:ascii="Myriad Pro" w:eastAsia="宋体" w:hAnsi="Myriad Pro"/>
          <w:sz w:val="22"/>
          <w:szCs w:val="22"/>
          <w:lang w:eastAsia="zh-CN"/>
        </w:rPr>
        <w:t xml:space="preserve">from </w:t>
      </w:r>
      <w:r>
        <w:rPr>
          <w:rFonts w:ascii="Myriad Pro" w:eastAsia="宋体" w:hAnsi="Myriad Pro" w:hint="eastAsia"/>
          <w:sz w:val="22"/>
          <w:szCs w:val="22"/>
          <w:lang w:eastAsia="zh-CN"/>
        </w:rPr>
        <w:t xml:space="preserve">China </w:t>
      </w:r>
      <w:r>
        <w:rPr>
          <w:rFonts w:ascii="Myriad Pro" w:eastAsia="宋体" w:hAnsi="Myriad Pro"/>
          <w:sz w:val="22"/>
          <w:szCs w:val="22"/>
          <w:lang w:eastAsia="zh-CN"/>
        </w:rPr>
        <w:t xml:space="preserve">Beijing </w:t>
      </w:r>
      <w:r>
        <w:rPr>
          <w:rFonts w:ascii="Myriad Pro" w:eastAsia="宋体" w:hAnsi="Myriad Pro" w:hint="eastAsia"/>
          <w:sz w:val="22"/>
          <w:szCs w:val="22"/>
          <w:lang w:eastAsia="zh-CN"/>
        </w:rPr>
        <w:t>E</w:t>
      </w:r>
      <w:r>
        <w:rPr>
          <w:rFonts w:ascii="Myriad Pro" w:eastAsia="宋体" w:hAnsi="Myriad Pro"/>
          <w:sz w:val="22"/>
          <w:szCs w:val="22"/>
          <w:lang w:eastAsia="zh-CN"/>
        </w:rPr>
        <w:t xml:space="preserve">nvironment </w:t>
      </w:r>
      <w:r>
        <w:rPr>
          <w:rFonts w:ascii="Myriad Pro" w:eastAsia="宋体" w:hAnsi="Myriad Pro" w:hint="eastAsia"/>
          <w:sz w:val="22"/>
          <w:szCs w:val="22"/>
          <w:lang w:eastAsia="zh-CN"/>
        </w:rPr>
        <w:t>E</w:t>
      </w:r>
      <w:r>
        <w:rPr>
          <w:rFonts w:ascii="Myriad Pro" w:eastAsia="宋体" w:hAnsi="Myriad Pro"/>
          <w:sz w:val="22"/>
          <w:szCs w:val="22"/>
          <w:lang w:eastAsia="zh-CN"/>
        </w:rPr>
        <w:t>xchang</w:t>
      </w:r>
      <w:r>
        <w:rPr>
          <w:rFonts w:ascii="Myriad Pro" w:eastAsia="宋体" w:hAnsi="Myriad Pro" w:hint="eastAsia"/>
          <w:sz w:val="22"/>
          <w:szCs w:val="22"/>
          <w:lang w:eastAsia="zh-CN"/>
        </w:rPr>
        <w:t xml:space="preserve">e, which, </w:t>
      </w:r>
      <w:r>
        <w:rPr>
          <w:rFonts w:ascii="Myriad Pro" w:eastAsia="宋体" w:hAnsi="Myriad Pro"/>
          <w:sz w:val="22"/>
          <w:szCs w:val="22"/>
          <w:lang w:eastAsia="zh-CN"/>
        </w:rPr>
        <w:t>to certain extent</w:t>
      </w:r>
      <w:r>
        <w:rPr>
          <w:rFonts w:ascii="Myriad Pro" w:eastAsia="宋体" w:hAnsi="Myriad Pro" w:hint="eastAsia"/>
          <w:sz w:val="22"/>
          <w:szCs w:val="22"/>
          <w:lang w:eastAsia="zh-CN"/>
        </w:rPr>
        <w:t xml:space="preserve">, neutralized the carbon emission of its </w:t>
      </w:r>
      <w:r>
        <w:rPr>
          <w:rFonts w:ascii="Myriad Pro" w:eastAsia="宋体" w:hAnsi="Myriad Pro"/>
          <w:sz w:val="22"/>
          <w:szCs w:val="22"/>
          <w:lang w:eastAsia="zh-CN"/>
        </w:rPr>
        <w:t xml:space="preserve">2012 </w:t>
      </w:r>
      <w:r>
        <w:rPr>
          <w:rFonts w:ascii="Myriad Pro" w:eastAsia="宋体" w:hAnsi="Myriad Pro" w:hint="eastAsia"/>
          <w:sz w:val="22"/>
          <w:szCs w:val="22"/>
          <w:lang w:eastAsia="zh-CN"/>
        </w:rPr>
        <w:t>C</w:t>
      </w:r>
      <w:r>
        <w:rPr>
          <w:rFonts w:ascii="Myriad Pro" w:eastAsia="宋体" w:hAnsi="Myriad Pro"/>
          <w:sz w:val="22"/>
          <w:szCs w:val="22"/>
          <w:lang w:eastAsia="zh-CN"/>
        </w:rPr>
        <w:t xml:space="preserve">ustomer </w:t>
      </w:r>
      <w:r>
        <w:rPr>
          <w:rFonts w:ascii="Myriad Pro" w:eastAsia="宋体" w:hAnsi="Myriad Pro" w:hint="eastAsia"/>
          <w:sz w:val="22"/>
          <w:szCs w:val="22"/>
          <w:lang w:eastAsia="zh-CN"/>
        </w:rPr>
        <w:t>E</w:t>
      </w:r>
      <w:r>
        <w:rPr>
          <w:rFonts w:ascii="Myriad Pro" w:eastAsia="宋体" w:hAnsi="Myriad Pro"/>
          <w:sz w:val="22"/>
          <w:szCs w:val="22"/>
          <w:lang w:eastAsia="zh-CN"/>
        </w:rPr>
        <w:t xml:space="preserve">xperience </w:t>
      </w:r>
      <w:r>
        <w:rPr>
          <w:rFonts w:ascii="Myriad Pro" w:eastAsia="宋体" w:hAnsi="Myriad Pro" w:hint="eastAsia"/>
          <w:sz w:val="22"/>
          <w:szCs w:val="22"/>
          <w:lang w:eastAsia="zh-CN"/>
        </w:rPr>
        <w:t>Sharing Conference.</w:t>
      </w:r>
    </w:p>
    <w:p w:rsidR="008350C5" w:rsidRDefault="008350C5" w:rsidP="0095456B">
      <w:pPr>
        <w:spacing w:beforeLines="50"/>
        <w:jc w:val="both"/>
        <w:rPr>
          <w:rFonts w:ascii="Myriad Pro" w:eastAsia="宋体" w:hAnsi="Myriad Pro"/>
          <w:sz w:val="22"/>
          <w:szCs w:val="22"/>
          <w:lang w:eastAsia="zh-CN"/>
        </w:rPr>
      </w:pPr>
      <w:r>
        <w:rPr>
          <w:rFonts w:ascii="Myriad Pro" w:hAnsi="Myriad Pro" w:cs="Calibri"/>
          <w:b/>
          <w:sz w:val="24"/>
          <w:lang w:eastAsia="zh-CN"/>
        </w:rPr>
        <w:t xml:space="preserve">Activity </w:t>
      </w:r>
      <w:r>
        <w:rPr>
          <w:rFonts w:ascii="Myriad Pro" w:eastAsia="宋体" w:hAnsi="Myriad Pro" w:cs="Calibri" w:hint="eastAsia"/>
          <w:b/>
          <w:sz w:val="24"/>
          <w:lang w:eastAsia="zh-CN"/>
        </w:rPr>
        <w:t>3.3</w:t>
      </w:r>
      <w:r>
        <w:rPr>
          <w:rFonts w:ascii="Myriad Pro" w:hAnsi="Myriad Pro" w:cs="Calibri"/>
          <w:b/>
          <w:sz w:val="24"/>
          <w:lang w:eastAsia="zh-CN"/>
        </w:rPr>
        <w:t>.</w:t>
      </w:r>
      <w:r>
        <w:rPr>
          <w:rFonts w:ascii="Myriad Pro" w:eastAsia="宋体" w:hAnsi="Myriad Pro" w:cs="Calibri" w:hint="eastAsia"/>
          <w:b/>
          <w:sz w:val="24"/>
          <w:lang w:eastAsia="zh-CN"/>
        </w:rPr>
        <w:t>3</w:t>
      </w:r>
      <w:r>
        <w:rPr>
          <w:rFonts w:ascii="Myriad Pro" w:eastAsia="宋体" w:hAnsi="Myriad Pro" w:hint="eastAsia"/>
          <w:sz w:val="22"/>
          <w:szCs w:val="22"/>
          <w:lang w:eastAsia="zh-CN"/>
        </w:rPr>
        <w:t xml:space="preserve"> </w:t>
      </w:r>
      <w:r>
        <w:rPr>
          <w:rFonts w:ascii="Myriad Pro" w:eastAsia="宋体" w:hAnsi="Myriad Pro"/>
          <w:sz w:val="22"/>
          <w:szCs w:val="22"/>
          <w:lang w:eastAsia="zh-CN"/>
        </w:rPr>
        <w:t xml:space="preserve">Shanghai </w:t>
      </w:r>
      <w:r>
        <w:rPr>
          <w:rFonts w:ascii="Myriad Pro" w:eastAsia="宋体" w:hAnsi="Myriad Pro" w:hint="eastAsia"/>
          <w:sz w:val="22"/>
          <w:szCs w:val="22"/>
          <w:lang w:eastAsia="zh-CN"/>
        </w:rPr>
        <w:t>I</w:t>
      </w:r>
      <w:r>
        <w:rPr>
          <w:rFonts w:ascii="Myriad Pro" w:eastAsia="宋体" w:hAnsi="Myriad Pro"/>
          <w:sz w:val="22"/>
          <w:szCs w:val="22"/>
          <w:lang w:eastAsia="zh-CN"/>
        </w:rPr>
        <w:t xml:space="preserve">nternational </w:t>
      </w:r>
      <w:r>
        <w:rPr>
          <w:rFonts w:ascii="Myriad Pro" w:eastAsia="宋体" w:hAnsi="Myriad Pro" w:hint="eastAsia"/>
          <w:sz w:val="22"/>
          <w:szCs w:val="22"/>
          <w:lang w:eastAsia="zh-CN"/>
        </w:rPr>
        <w:t>R</w:t>
      </w:r>
      <w:r>
        <w:rPr>
          <w:rFonts w:ascii="Myriad Pro" w:eastAsia="宋体" w:hAnsi="Myriad Pro"/>
          <w:sz w:val="22"/>
          <w:szCs w:val="22"/>
          <w:lang w:eastAsia="zh-CN"/>
        </w:rPr>
        <w:t xml:space="preserve">esort </w:t>
      </w:r>
      <w:r>
        <w:rPr>
          <w:rFonts w:ascii="Myriad Pro" w:eastAsia="宋体" w:hAnsi="Myriad Pro" w:hint="eastAsia"/>
          <w:sz w:val="22"/>
          <w:szCs w:val="22"/>
          <w:lang w:eastAsia="zh-CN"/>
        </w:rPr>
        <w:t>M</w:t>
      </w:r>
      <w:r>
        <w:rPr>
          <w:rFonts w:ascii="Myriad Pro" w:eastAsia="宋体" w:hAnsi="Myriad Pro"/>
          <w:sz w:val="22"/>
          <w:szCs w:val="22"/>
          <w:lang w:eastAsia="zh-CN"/>
        </w:rPr>
        <w:t xml:space="preserve">anagement </w:t>
      </w:r>
      <w:r>
        <w:rPr>
          <w:rFonts w:ascii="Myriad Pro" w:eastAsia="宋体" w:hAnsi="Myriad Pro" w:hint="eastAsia"/>
          <w:sz w:val="22"/>
          <w:szCs w:val="22"/>
          <w:lang w:eastAsia="zh-CN"/>
        </w:rPr>
        <w:t>C</w:t>
      </w:r>
      <w:r>
        <w:rPr>
          <w:rFonts w:ascii="Myriad Pro" w:eastAsia="宋体" w:hAnsi="Myriad Pro"/>
          <w:sz w:val="22"/>
          <w:szCs w:val="22"/>
          <w:lang w:eastAsia="zh-CN"/>
        </w:rPr>
        <w:t>ommittee</w:t>
      </w:r>
      <w:r>
        <w:rPr>
          <w:rFonts w:ascii="Myriad Pro" w:eastAsia="宋体" w:hAnsi="Myriad Pro" w:hint="eastAsia"/>
          <w:sz w:val="22"/>
          <w:szCs w:val="22"/>
          <w:lang w:eastAsia="zh-CN"/>
        </w:rPr>
        <w:t xml:space="preserve">, which is in charge of the </w:t>
      </w:r>
      <w:r>
        <w:rPr>
          <w:rFonts w:ascii="Myriad Pro" w:eastAsia="宋体" w:hAnsi="Myriad Pro"/>
          <w:sz w:val="22"/>
          <w:szCs w:val="22"/>
          <w:lang w:eastAsia="zh-CN"/>
        </w:rPr>
        <w:t>of Shanghai Disneyland</w:t>
      </w:r>
      <w:r>
        <w:rPr>
          <w:rFonts w:ascii="Myriad Pro" w:eastAsia="宋体" w:hAnsi="Myriad Pro" w:hint="eastAsia"/>
          <w:sz w:val="22"/>
          <w:szCs w:val="22"/>
          <w:lang w:eastAsia="zh-CN"/>
        </w:rPr>
        <w:t>,</w:t>
      </w:r>
      <w:r>
        <w:rPr>
          <w:rFonts w:ascii="Myriad Pro" w:eastAsia="宋体" w:hAnsi="Myriad Pro"/>
          <w:sz w:val="22"/>
          <w:szCs w:val="22"/>
          <w:lang w:eastAsia="zh-CN"/>
        </w:rPr>
        <w:t xml:space="preserve"> </w:t>
      </w:r>
      <w:r>
        <w:rPr>
          <w:rFonts w:ascii="Myriad Pro" w:eastAsia="宋体" w:hAnsi="Myriad Pro" w:hint="eastAsia"/>
          <w:sz w:val="22"/>
          <w:szCs w:val="22"/>
          <w:lang w:eastAsia="zh-CN"/>
        </w:rPr>
        <w:t>purchased</w:t>
      </w:r>
      <w:r>
        <w:rPr>
          <w:rFonts w:ascii="Myriad Pro" w:eastAsia="宋体" w:hAnsi="Myriad Pro"/>
          <w:sz w:val="22"/>
          <w:szCs w:val="22"/>
          <w:lang w:eastAsia="zh-CN"/>
        </w:rPr>
        <w:t xml:space="preserve"> 62 tons of voluntary</w:t>
      </w:r>
      <w:r>
        <w:rPr>
          <w:rFonts w:ascii="Myriad Pro" w:eastAsia="宋体" w:hAnsi="Myriad Pro" w:hint="eastAsia"/>
          <w:sz w:val="22"/>
          <w:szCs w:val="22"/>
          <w:lang w:eastAsia="zh-CN"/>
        </w:rPr>
        <w:t xml:space="preserve"> emission</w:t>
      </w:r>
      <w:r>
        <w:rPr>
          <w:rFonts w:ascii="Myriad Pro" w:eastAsia="宋体" w:hAnsi="Myriad Pro"/>
          <w:sz w:val="22"/>
          <w:szCs w:val="22"/>
          <w:lang w:eastAsia="zh-CN"/>
        </w:rPr>
        <w:t xml:space="preserve"> reduction </w:t>
      </w:r>
      <w:r>
        <w:rPr>
          <w:rFonts w:ascii="Myriad Pro" w:eastAsia="宋体" w:hAnsi="Myriad Pro" w:hint="eastAsia"/>
          <w:sz w:val="22"/>
          <w:szCs w:val="22"/>
          <w:lang w:eastAsia="zh-CN"/>
        </w:rPr>
        <w:t xml:space="preserve">from China </w:t>
      </w:r>
      <w:r>
        <w:rPr>
          <w:rFonts w:ascii="Myriad Pro" w:eastAsia="宋体" w:hAnsi="Myriad Pro"/>
          <w:sz w:val="22"/>
          <w:szCs w:val="22"/>
          <w:lang w:eastAsia="zh-CN"/>
        </w:rPr>
        <w:t xml:space="preserve">Beijing </w:t>
      </w:r>
      <w:r>
        <w:rPr>
          <w:rFonts w:ascii="Myriad Pro" w:eastAsia="宋体" w:hAnsi="Myriad Pro" w:hint="eastAsia"/>
          <w:sz w:val="22"/>
          <w:szCs w:val="22"/>
          <w:lang w:eastAsia="zh-CN"/>
        </w:rPr>
        <w:t>E</w:t>
      </w:r>
      <w:r>
        <w:rPr>
          <w:rFonts w:ascii="Myriad Pro" w:eastAsia="宋体" w:hAnsi="Myriad Pro"/>
          <w:sz w:val="22"/>
          <w:szCs w:val="22"/>
          <w:lang w:eastAsia="zh-CN"/>
        </w:rPr>
        <w:t xml:space="preserve">nvironment </w:t>
      </w:r>
      <w:r>
        <w:rPr>
          <w:rFonts w:ascii="Myriad Pro" w:eastAsia="宋体" w:hAnsi="Myriad Pro" w:hint="eastAsia"/>
          <w:sz w:val="22"/>
          <w:szCs w:val="22"/>
          <w:lang w:eastAsia="zh-CN"/>
        </w:rPr>
        <w:t>E</w:t>
      </w:r>
      <w:r>
        <w:rPr>
          <w:rFonts w:ascii="Myriad Pro" w:eastAsia="宋体" w:hAnsi="Myriad Pro"/>
          <w:sz w:val="22"/>
          <w:szCs w:val="22"/>
          <w:lang w:eastAsia="zh-CN"/>
        </w:rPr>
        <w:t>xchang</w:t>
      </w:r>
      <w:r>
        <w:rPr>
          <w:rFonts w:ascii="Myriad Pro" w:eastAsia="宋体" w:hAnsi="Myriad Pro" w:hint="eastAsia"/>
          <w:sz w:val="22"/>
          <w:szCs w:val="22"/>
          <w:lang w:eastAsia="zh-CN"/>
        </w:rPr>
        <w:t>e</w:t>
      </w:r>
      <w:r>
        <w:rPr>
          <w:rFonts w:ascii="Myriad Pro" w:eastAsia="宋体" w:hAnsi="Myriad Pro"/>
          <w:sz w:val="22"/>
          <w:szCs w:val="22"/>
          <w:lang w:eastAsia="zh-CN"/>
        </w:rPr>
        <w:t xml:space="preserve"> to neutralize carbon emissions</w:t>
      </w:r>
      <w:r>
        <w:rPr>
          <w:rFonts w:ascii="Myriad Pro" w:eastAsia="宋体" w:hAnsi="Myriad Pro" w:hint="eastAsia"/>
          <w:sz w:val="22"/>
          <w:szCs w:val="22"/>
          <w:lang w:eastAsia="zh-CN"/>
        </w:rPr>
        <w:t xml:space="preserve"> generated from</w:t>
      </w:r>
      <w:r>
        <w:rPr>
          <w:rFonts w:ascii="Myriad Pro" w:eastAsia="宋体" w:hAnsi="Myriad Pro"/>
          <w:sz w:val="22"/>
          <w:szCs w:val="22"/>
          <w:lang w:eastAsia="zh-CN"/>
        </w:rPr>
        <w:t xml:space="preserve"> its core region</w:t>
      </w:r>
      <w:r>
        <w:rPr>
          <w:rFonts w:ascii="Myriad Pro" w:eastAsia="宋体" w:hAnsi="Myriad Pro" w:hint="eastAsia"/>
          <w:sz w:val="22"/>
          <w:szCs w:val="22"/>
          <w:lang w:eastAsia="zh-CN"/>
        </w:rPr>
        <w:t>s</w:t>
      </w:r>
      <w:r>
        <w:rPr>
          <w:rFonts w:ascii="Myriad Pro" w:eastAsia="宋体" w:hAnsi="Myriad Pro"/>
          <w:sz w:val="22"/>
          <w:szCs w:val="22"/>
          <w:lang w:eastAsia="zh-CN"/>
        </w:rPr>
        <w:t xml:space="preserve"> </w:t>
      </w:r>
      <w:r>
        <w:rPr>
          <w:rFonts w:ascii="Myriad Pro" w:eastAsia="宋体" w:hAnsi="Myriad Pro" w:hint="eastAsia"/>
          <w:sz w:val="22"/>
          <w:szCs w:val="22"/>
          <w:lang w:eastAsia="zh-CN"/>
        </w:rPr>
        <w:t>during</w:t>
      </w:r>
      <w:r>
        <w:rPr>
          <w:rFonts w:ascii="Myriad Pro" w:eastAsia="宋体" w:hAnsi="Myriad Pro"/>
          <w:sz w:val="22"/>
          <w:szCs w:val="22"/>
          <w:lang w:eastAsia="zh-CN"/>
        </w:rPr>
        <w:t xml:space="preserve"> January 1</w:t>
      </w:r>
      <w:r>
        <w:rPr>
          <w:rFonts w:ascii="Myriad Pro" w:eastAsia="宋体" w:hAnsi="Myriad Pro" w:hint="eastAsia"/>
          <w:sz w:val="22"/>
          <w:szCs w:val="22"/>
          <w:lang w:eastAsia="zh-CN"/>
        </w:rPr>
        <w:t>st</w:t>
      </w:r>
      <w:r>
        <w:rPr>
          <w:rFonts w:ascii="Myriad Pro" w:eastAsia="宋体" w:hAnsi="Myriad Pro"/>
          <w:sz w:val="22"/>
          <w:szCs w:val="22"/>
          <w:lang w:eastAsia="zh-CN"/>
        </w:rPr>
        <w:t>, 2012 to September 30</w:t>
      </w:r>
      <w:r>
        <w:rPr>
          <w:rFonts w:ascii="Myriad Pro" w:eastAsia="宋体" w:hAnsi="Myriad Pro" w:hint="eastAsia"/>
          <w:sz w:val="22"/>
          <w:szCs w:val="22"/>
          <w:lang w:eastAsia="zh-CN"/>
        </w:rPr>
        <w:t>th</w:t>
      </w:r>
      <w:r>
        <w:rPr>
          <w:rFonts w:ascii="Myriad Pro" w:eastAsia="宋体" w:hAnsi="Myriad Pro"/>
          <w:sz w:val="22"/>
          <w:szCs w:val="22"/>
          <w:lang w:eastAsia="zh-CN"/>
        </w:rPr>
        <w:t>, 2012</w:t>
      </w:r>
      <w:r>
        <w:rPr>
          <w:rFonts w:ascii="Myriad Pro" w:eastAsia="宋体" w:hAnsi="Myriad Pro" w:hint="eastAsia"/>
          <w:sz w:val="22"/>
          <w:szCs w:val="22"/>
          <w:lang w:eastAsia="zh-CN"/>
        </w:rPr>
        <w:t xml:space="preserve">. </w:t>
      </w:r>
    </w:p>
    <w:p w:rsidR="008350C5" w:rsidRPr="008350C5" w:rsidRDefault="008350C5" w:rsidP="00500C06">
      <w:pPr>
        <w:jc w:val="both"/>
        <w:rPr>
          <w:rFonts w:ascii="Myriad Pro" w:hAnsi="Myriad Pro"/>
          <w:b/>
          <w:sz w:val="24"/>
        </w:rPr>
      </w:pPr>
    </w:p>
    <w:p w:rsidR="00B65DE6" w:rsidRPr="006F6A75" w:rsidRDefault="00B65DE6" w:rsidP="00500C06">
      <w:pPr>
        <w:spacing w:after="120"/>
        <w:jc w:val="both"/>
        <w:rPr>
          <w:rFonts w:ascii="Myriad Pro" w:hAnsi="Myriad Pro"/>
          <w:b/>
          <w:sz w:val="26"/>
          <w:szCs w:val="26"/>
        </w:rPr>
      </w:pPr>
      <w:r w:rsidRPr="006F6A75">
        <w:rPr>
          <w:rFonts w:ascii="Myriad Pro" w:hAnsi="Myriad Pro"/>
          <w:b/>
          <w:sz w:val="26"/>
          <w:szCs w:val="26"/>
        </w:rPr>
        <w:t>Sustainability</w:t>
      </w:r>
    </w:p>
    <w:p w:rsidR="008350C5" w:rsidRDefault="008350C5" w:rsidP="00500C06">
      <w:pPr>
        <w:jc w:val="both"/>
        <w:rPr>
          <w:rFonts w:ascii="Myriad Pro" w:eastAsia="宋体" w:hAnsi="Myriad Pro"/>
          <w:sz w:val="22"/>
          <w:szCs w:val="22"/>
          <w:lang w:eastAsia="zh-CN"/>
        </w:rPr>
      </w:pPr>
      <w:r>
        <w:rPr>
          <w:rFonts w:ascii="Myriad Pro" w:eastAsia="宋体" w:hAnsi="Myriad Pro" w:hint="eastAsia"/>
          <w:sz w:val="22"/>
          <w:szCs w:val="22"/>
          <w:lang w:eastAsia="zh-CN"/>
        </w:rPr>
        <w:t>In the current project impl</w:t>
      </w:r>
      <w:r w:rsidR="00BB23A4">
        <w:rPr>
          <w:rFonts w:ascii="Myriad Pro" w:eastAsia="宋体" w:hAnsi="Myriad Pro" w:hint="eastAsia"/>
          <w:sz w:val="22"/>
          <w:szCs w:val="22"/>
          <w:lang w:eastAsia="zh-CN"/>
        </w:rPr>
        <w:t>e</w:t>
      </w:r>
      <w:r>
        <w:rPr>
          <w:rFonts w:ascii="Myriad Pro" w:eastAsia="宋体" w:hAnsi="Myriad Pro" w:hint="eastAsia"/>
          <w:sz w:val="22"/>
          <w:szCs w:val="22"/>
          <w:lang w:eastAsia="zh-CN"/>
        </w:rPr>
        <w:t>mentation period, all activities of the project conducted pilot and promotion for the sustainable deve</w:t>
      </w:r>
      <w:r w:rsidR="00BB23A4">
        <w:rPr>
          <w:rFonts w:ascii="Myriad Pro" w:eastAsia="宋体" w:hAnsi="Myriad Pro" w:hint="eastAsia"/>
          <w:sz w:val="22"/>
          <w:szCs w:val="22"/>
          <w:lang w:eastAsia="zh-CN"/>
        </w:rPr>
        <w:t>lo</w:t>
      </w:r>
      <w:r>
        <w:rPr>
          <w:rFonts w:ascii="Myriad Pro" w:eastAsia="宋体" w:hAnsi="Myriad Pro" w:hint="eastAsia"/>
          <w:sz w:val="22"/>
          <w:szCs w:val="22"/>
          <w:lang w:eastAsia="zh-CN"/>
        </w:rPr>
        <w:t>pment of the project, which include</w:t>
      </w:r>
      <w:r w:rsidR="00BB23A4">
        <w:rPr>
          <w:rFonts w:ascii="Myriad Pro" w:eastAsia="宋体" w:hAnsi="Myriad Pro" w:hint="eastAsia"/>
          <w:sz w:val="22"/>
          <w:szCs w:val="22"/>
          <w:lang w:eastAsia="zh-CN"/>
        </w:rPr>
        <w:t>:</w:t>
      </w:r>
    </w:p>
    <w:p w:rsidR="008350C5" w:rsidRDefault="008350C5"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1)</w:t>
      </w:r>
      <w:r w:rsidR="00BB23A4">
        <w:rPr>
          <w:rFonts w:ascii="Myriad Pro" w:eastAsia="宋体" w:hAnsi="Myriad Pro" w:hint="eastAsia"/>
          <w:sz w:val="22"/>
          <w:szCs w:val="22"/>
          <w:lang w:eastAsia="zh-CN"/>
        </w:rPr>
        <w:t xml:space="preserve"> </w:t>
      </w:r>
      <w:r>
        <w:rPr>
          <w:rFonts w:ascii="Myriad Pro" w:eastAsia="宋体" w:hAnsi="Myriad Pro" w:hint="eastAsia"/>
          <w:sz w:val="22"/>
          <w:szCs w:val="22"/>
          <w:lang w:eastAsia="zh-CN"/>
        </w:rPr>
        <w:t xml:space="preserve">Promote local sustainable green development model through the pilot plating of suitable energy crop in rural area. </w:t>
      </w:r>
    </w:p>
    <w:p w:rsidR="008350C5" w:rsidRPr="00E153C0" w:rsidRDefault="008350C5"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2)</w:t>
      </w:r>
      <w:r w:rsidR="00BB23A4">
        <w:rPr>
          <w:rFonts w:ascii="Myriad Pro" w:eastAsia="宋体" w:hAnsi="Myriad Pro" w:hint="eastAsia"/>
          <w:sz w:val="22"/>
          <w:szCs w:val="22"/>
          <w:lang w:eastAsia="zh-CN"/>
        </w:rPr>
        <w:t xml:space="preserve"> </w:t>
      </w:r>
      <w:r>
        <w:rPr>
          <w:rFonts w:ascii="Myriad Pro" w:eastAsia="宋体" w:hAnsi="Myriad Pro" w:hint="eastAsia"/>
          <w:sz w:val="22"/>
          <w:szCs w:val="22"/>
          <w:lang w:eastAsia="zh-CN"/>
        </w:rPr>
        <w:t>Improve sustainable development capability of project pilot area through the support of capacity building.</w:t>
      </w:r>
    </w:p>
    <w:p w:rsidR="008350C5" w:rsidRDefault="008350C5"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3)</w:t>
      </w:r>
      <w:r w:rsidR="00BB23A4">
        <w:rPr>
          <w:rFonts w:ascii="Myriad Pro" w:eastAsia="宋体" w:hAnsi="Myriad Pro" w:hint="eastAsia"/>
          <w:sz w:val="22"/>
          <w:szCs w:val="22"/>
          <w:lang w:eastAsia="zh-CN"/>
        </w:rPr>
        <w:t xml:space="preserve"> </w:t>
      </w:r>
      <w:r w:rsidR="00BB23A4">
        <w:rPr>
          <w:rFonts w:ascii="Myriad Pro" w:eastAsia="宋体" w:hAnsi="Myriad Pro"/>
          <w:sz w:val="22"/>
          <w:szCs w:val="22"/>
          <w:lang w:eastAsia="zh-CN"/>
        </w:rPr>
        <w:t>Strengthen</w:t>
      </w:r>
      <w:r>
        <w:rPr>
          <w:rFonts w:ascii="Myriad Pro" w:eastAsia="宋体" w:hAnsi="Myriad Pro" w:hint="eastAsia"/>
          <w:sz w:val="22"/>
          <w:szCs w:val="22"/>
          <w:lang w:eastAsia="zh-CN"/>
        </w:rPr>
        <w:t xml:space="preserve"> the capacity building of China carbon trade </w:t>
      </w:r>
      <w:proofErr w:type="gramStart"/>
      <w:r>
        <w:rPr>
          <w:rFonts w:ascii="Myriad Pro" w:eastAsia="宋体" w:hAnsi="Myriad Pro" w:hint="eastAsia"/>
          <w:sz w:val="22"/>
          <w:szCs w:val="22"/>
          <w:lang w:eastAsia="zh-CN"/>
        </w:rPr>
        <w:t>market,</w:t>
      </w:r>
      <w:proofErr w:type="gramEnd"/>
      <w:r>
        <w:rPr>
          <w:rFonts w:ascii="Myriad Pro" w:eastAsia="宋体" w:hAnsi="Myriad Pro" w:hint="eastAsia"/>
          <w:sz w:val="22"/>
          <w:szCs w:val="22"/>
          <w:lang w:eastAsia="zh-CN"/>
        </w:rPr>
        <w:t xml:space="preserve"> promote domestic carbon reduction project espec</w:t>
      </w:r>
      <w:r w:rsidR="00BB23A4">
        <w:rPr>
          <w:rFonts w:ascii="Myriad Pro" w:eastAsia="宋体" w:hAnsi="Myriad Pro" w:hint="eastAsia"/>
          <w:sz w:val="22"/>
          <w:szCs w:val="22"/>
          <w:lang w:eastAsia="zh-CN"/>
        </w:rPr>
        <w:t>i</w:t>
      </w:r>
      <w:r>
        <w:rPr>
          <w:rFonts w:ascii="Myriad Pro" w:eastAsia="宋体" w:hAnsi="Myriad Pro" w:hint="eastAsia"/>
          <w:sz w:val="22"/>
          <w:szCs w:val="22"/>
          <w:lang w:eastAsia="zh-CN"/>
        </w:rPr>
        <w:t xml:space="preserve">ally </w:t>
      </w:r>
      <w:r w:rsidR="00BB23A4">
        <w:rPr>
          <w:rFonts w:ascii="Myriad Pro" w:eastAsia="宋体" w:hAnsi="Myriad Pro"/>
          <w:sz w:val="22"/>
          <w:szCs w:val="22"/>
          <w:lang w:eastAsia="zh-CN"/>
        </w:rPr>
        <w:t>agricultural</w:t>
      </w:r>
      <w:r>
        <w:rPr>
          <w:rFonts w:ascii="Myriad Pro" w:eastAsia="宋体" w:hAnsi="Myriad Pro" w:hint="eastAsia"/>
          <w:sz w:val="22"/>
          <w:szCs w:val="22"/>
          <w:lang w:eastAsia="zh-CN"/>
        </w:rPr>
        <w:t xml:space="preserve"> </w:t>
      </w:r>
      <w:r w:rsidR="00BB23A4">
        <w:rPr>
          <w:rFonts w:ascii="Myriad Pro" w:eastAsia="宋体" w:hAnsi="Myriad Pro"/>
          <w:sz w:val="22"/>
          <w:szCs w:val="22"/>
          <w:lang w:eastAsia="zh-CN"/>
        </w:rPr>
        <w:t>emission</w:t>
      </w:r>
      <w:r>
        <w:rPr>
          <w:rFonts w:ascii="Myriad Pro" w:eastAsia="宋体" w:hAnsi="Myriad Pro" w:hint="eastAsia"/>
          <w:sz w:val="22"/>
          <w:szCs w:val="22"/>
          <w:lang w:eastAsia="zh-CN"/>
        </w:rPr>
        <w:t xml:space="preserve"> reduction project deve</w:t>
      </w:r>
      <w:r w:rsidR="00BB23A4">
        <w:rPr>
          <w:rFonts w:ascii="Myriad Pro" w:eastAsia="宋体" w:hAnsi="Myriad Pro" w:hint="eastAsia"/>
          <w:sz w:val="22"/>
          <w:szCs w:val="22"/>
          <w:lang w:eastAsia="zh-CN"/>
        </w:rPr>
        <w:t>l</w:t>
      </w:r>
      <w:r>
        <w:rPr>
          <w:rFonts w:ascii="Myriad Pro" w:eastAsia="宋体" w:hAnsi="Myriad Pro" w:hint="eastAsia"/>
          <w:sz w:val="22"/>
          <w:szCs w:val="22"/>
          <w:lang w:eastAsia="zh-CN"/>
        </w:rPr>
        <w:t>opment for the sustain</w:t>
      </w:r>
      <w:r w:rsidR="00BB23A4">
        <w:rPr>
          <w:rFonts w:ascii="Myriad Pro" w:eastAsia="宋体" w:hAnsi="Myriad Pro" w:hint="eastAsia"/>
          <w:sz w:val="22"/>
          <w:szCs w:val="22"/>
          <w:lang w:eastAsia="zh-CN"/>
        </w:rPr>
        <w:t>able</w:t>
      </w:r>
      <w:r>
        <w:rPr>
          <w:rFonts w:ascii="Myriad Pro" w:eastAsia="宋体" w:hAnsi="Myriad Pro" w:hint="eastAsia"/>
          <w:sz w:val="22"/>
          <w:szCs w:val="22"/>
          <w:lang w:eastAsia="zh-CN"/>
        </w:rPr>
        <w:t xml:space="preserve"> development of project areas</w:t>
      </w:r>
    </w:p>
    <w:p w:rsidR="008350C5" w:rsidRPr="00732991" w:rsidRDefault="008350C5" w:rsidP="0095456B">
      <w:pPr>
        <w:pStyle w:val="10"/>
        <w:tabs>
          <w:tab w:val="right" w:pos="9064"/>
        </w:tabs>
        <w:spacing w:beforeLines="50"/>
        <w:ind w:left="0"/>
        <w:jc w:val="both"/>
        <w:rPr>
          <w:rFonts w:ascii="Myriad Pro" w:eastAsia="宋体" w:hAnsi="Myriad Pro"/>
          <w:sz w:val="22"/>
          <w:szCs w:val="22"/>
          <w:lang w:val="en-GB" w:eastAsia="zh-CN"/>
        </w:rPr>
      </w:pPr>
      <w:proofErr w:type="gramStart"/>
      <w:r w:rsidRPr="00881C4C">
        <w:rPr>
          <w:rFonts w:ascii="Myriad Pro" w:eastAsia="宋体" w:hAnsi="Myriad Pro" w:hint="eastAsia"/>
          <w:sz w:val="22"/>
          <w:szCs w:val="22"/>
          <w:lang w:val="en-GB" w:eastAsia="zh-CN"/>
        </w:rPr>
        <w:t>4)</w:t>
      </w:r>
      <w:r w:rsidR="00881C4C" w:rsidRPr="00881C4C">
        <w:rPr>
          <w:rFonts w:ascii="Myriad Pro" w:eastAsia="宋体" w:hAnsi="Myriad Pro" w:hint="eastAsia"/>
          <w:sz w:val="22"/>
          <w:szCs w:val="22"/>
          <w:lang w:val="en-GB" w:eastAsia="zh-CN"/>
        </w:rPr>
        <w:t>A</w:t>
      </w:r>
      <w:r w:rsidR="00881C4C" w:rsidRPr="00732991">
        <w:rPr>
          <w:rFonts w:ascii="Myriad Pro" w:eastAsia="宋体" w:hAnsi="Myriad Pro" w:hint="eastAsia"/>
          <w:sz w:val="22"/>
          <w:szCs w:val="22"/>
          <w:lang w:val="en-GB" w:eastAsia="zh-CN"/>
        </w:rPr>
        <w:t>chieve</w:t>
      </w:r>
      <w:proofErr w:type="gramEnd"/>
      <w:r w:rsidR="00881C4C" w:rsidRPr="00732991">
        <w:rPr>
          <w:rFonts w:ascii="Myriad Pro" w:eastAsia="宋体" w:hAnsi="Myriad Pro" w:hint="eastAsia"/>
          <w:sz w:val="22"/>
          <w:szCs w:val="22"/>
          <w:lang w:val="en-GB" w:eastAsia="zh-CN"/>
        </w:rPr>
        <w:t xml:space="preserve"> the sustainability</w:t>
      </w:r>
      <w:r w:rsidRPr="00732991">
        <w:rPr>
          <w:rFonts w:ascii="Myriad Pro" w:eastAsia="宋体" w:hAnsi="Myriad Pro" w:hint="eastAsia"/>
          <w:sz w:val="22"/>
          <w:szCs w:val="22"/>
          <w:lang w:val="en-GB" w:eastAsia="zh-CN"/>
        </w:rPr>
        <w:t xml:space="preserve"> of project through the explore of agriculture recycling economy model development</w:t>
      </w:r>
    </w:p>
    <w:p w:rsidR="00C44270" w:rsidRDefault="00C44270" w:rsidP="00500C06">
      <w:pPr>
        <w:jc w:val="both"/>
        <w:rPr>
          <w:rFonts w:ascii="Myriad Pro" w:hAnsi="Myriad Pro"/>
          <w:sz w:val="22"/>
          <w:szCs w:val="22"/>
        </w:rPr>
      </w:pPr>
    </w:p>
    <w:p w:rsidR="00732991" w:rsidRDefault="00732991" w:rsidP="00500C06">
      <w:pPr>
        <w:jc w:val="both"/>
        <w:rPr>
          <w:rFonts w:ascii="Myriad Pro" w:hAnsi="Myriad Pro"/>
          <w:sz w:val="22"/>
          <w:szCs w:val="22"/>
        </w:rPr>
      </w:pPr>
    </w:p>
    <w:p w:rsidR="00732991" w:rsidRDefault="00732991" w:rsidP="00500C06">
      <w:pPr>
        <w:jc w:val="both"/>
        <w:rPr>
          <w:rFonts w:ascii="Myriad Pro" w:hAnsi="Myriad Pro"/>
          <w:sz w:val="22"/>
          <w:szCs w:val="22"/>
        </w:rPr>
      </w:pPr>
    </w:p>
    <w:p w:rsidR="00732991" w:rsidRPr="00C44270" w:rsidRDefault="00732991" w:rsidP="00500C06">
      <w:pPr>
        <w:jc w:val="both"/>
        <w:rPr>
          <w:rFonts w:ascii="Myriad Pro" w:hAnsi="Myriad Pro"/>
          <w:sz w:val="22"/>
          <w:szCs w:val="22"/>
        </w:rPr>
      </w:pPr>
    </w:p>
    <w:p w:rsidR="003C6C54" w:rsidRPr="006F6A75" w:rsidRDefault="00B23877" w:rsidP="00500C06">
      <w:pPr>
        <w:spacing w:after="120"/>
        <w:jc w:val="both"/>
        <w:rPr>
          <w:rFonts w:ascii="Myriad Pro" w:hAnsi="Myriad Pro"/>
          <w:b/>
          <w:sz w:val="26"/>
          <w:szCs w:val="26"/>
        </w:rPr>
      </w:pPr>
      <w:r w:rsidRPr="006F6A75">
        <w:rPr>
          <w:rFonts w:ascii="Myriad Pro" w:hAnsi="Myriad Pro"/>
          <w:b/>
          <w:sz w:val="26"/>
          <w:szCs w:val="26"/>
        </w:rPr>
        <w:t>MDG Targets</w:t>
      </w:r>
    </w:p>
    <w:p w:rsidR="008350C5"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In the project reporting period, the project activities had contributions for below millennium development targets</w:t>
      </w:r>
    </w:p>
    <w:p w:rsidR="00732991" w:rsidRDefault="00732991" w:rsidP="00732991">
      <w:pPr>
        <w:jc w:val="both"/>
        <w:rPr>
          <w:rFonts w:ascii="Myriad Pro" w:eastAsia="宋体" w:hAnsi="Myriad Pro"/>
          <w:sz w:val="22"/>
          <w:szCs w:val="22"/>
          <w:lang w:eastAsia="zh-CN"/>
        </w:rPr>
      </w:pPr>
    </w:p>
    <w:p w:rsidR="008350C5"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Increase the participation of most poverty and weak tendency and is benefic</w:t>
      </w:r>
      <w:r w:rsidR="00881C4C">
        <w:rPr>
          <w:rFonts w:ascii="Myriad Pro" w:eastAsia="宋体" w:hAnsi="Myriad Pro" w:hint="eastAsia"/>
          <w:sz w:val="22"/>
          <w:szCs w:val="22"/>
          <w:lang w:eastAsia="zh-CN"/>
        </w:rPr>
        <w:t>i</w:t>
      </w:r>
      <w:r>
        <w:rPr>
          <w:rFonts w:ascii="Myriad Pro" w:eastAsia="宋体" w:hAnsi="Myriad Pro" w:hint="eastAsia"/>
          <w:sz w:val="22"/>
          <w:szCs w:val="22"/>
          <w:lang w:eastAsia="zh-CN"/>
        </w:rPr>
        <w:t>al equally from china economy development</w:t>
      </w:r>
    </w:p>
    <w:p w:rsidR="00732991" w:rsidRDefault="00732991" w:rsidP="00732991">
      <w:pPr>
        <w:jc w:val="both"/>
        <w:rPr>
          <w:rFonts w:ascii="Myriad Pro" w:eastAsia="宋体" w:hAnsi="Myriad Pro"/>
          <w:sz w:val="22"/>
          <w:szCs w:val="22"/>
          <w:lang w:eastAsia="zh-CN"/>
        </w:rPr>
      </w:pPr>
    </w:p>
    <w:p w:rsidR="008350C5"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Government and other related partners ensure the sustainable enviro</w:t>
      </w:r>
      <w:r w:rsidR="00881C4C">
        <w:rPr>
          <w:rFonts w:ascii="Myriad Pro" w:eastAsia="宋体" w:hAnsi="Myriad Pro" w:hint="eastAsia"/>
          <w:sz w:val="22"/>
          <w:szCs w:val="22"/>
          <w:lang w:eastAsia="zh-CN"/>
        </w:rPr>
        <w:t>n</w:t>
      </w:r>
      <w:r>
        <w:rPr>
          <w:rFonts w:ascii="Myriad Pro" w:eastAsia="宋体" w:hAnsi="Myriad Pro" w:hint="eastAsia"/>
          <w:sz w:val="22"/>
          <w:szCs w:val="22"/>
          <w:lang w:eastAsia="zh-CN"/>
        </w:rPr>
        <w:t xml:space="preserve">ment, focus on climate change and promote green low carbon emission economy. </w:t>
      </w:r>
    </w:p>
    <w:p w:rsidR="00732991" w:rsidRDefault="00732991" w:rsidP="00732991">
      <w:pPr>
        <w:jc w:val="both"/>
        <w:rPr>
          <w:rFonts w:ascii="Myriad Pro" w:eastAsia="宋体" w:hAnsi="Myriad Pro"/>
          <w:sz w:val="22"/>
          <w:szCs w:val="22"/>
          <w:lang w:eastAsia="zh-CN"/>
        </w:rPr>
      </w:pPr>
    </w:p>
    <w:p w:rsidR="008350C5"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Project pay strong attention equal participation and development of the farmers in poor rural area, st</w:t>
      </w:r>
      <w:r w:rsidR="00881C4C">
        <w:rPr>
          <w:rFonts w:ascii="Myriad Pro" w:eastAsia="宋体" w:hAnsi="Myriad Pro" w:hint="eastAsia"/>
          <w:sz w:val="22"/>
          <w:szCs w:val="22"/>
          <w:lang w:eastAsia="zh-CN"/>
        </w:rPr>
        <w:t>r</w:t>
      </w:r>
      <w:r>
        <w:rPr>
          <w:rFonts w:ascii="Myriad Pro" w:eastAsia="宋体" w:hAnsi="Myriad Pro" w:hint="eastAsia"/>
          <w:sz w:val="22"/>
          <w:szCs w:val="22"/>
          <w:lang w:eastAsia="zh-CN"/>
        </w:rPr>
        <w:t xml:space="preserve">engthen the promotion of rural green economy development through </w:t>
      </w:r>
      <w:r w:rsidR="00881C4C">
        <w:rPr>
          <w:rFonts w:ascii="Myriad Pro" w:eastAsia="宋体" w:hAnsi="Myriad Pro"/>
          <w:sz w:val="22"/>
          <w:szCs w:val="22"/>
          <w:lang w:eastAsia="zh-CN"/>
        </w:rPr>
        <w:t>environment</w:t>
      </w:r>
      <w:r>
        <w:rPr>
          <w:rFonts w:ascii="Myriad Pro" w:eastAsia="宋体" w:hAnsi="Myriad Pro" w:hint="eastAsia"/>
          <w:sz w:val="22"/>
          <w:szCs w:val="22"/>
          <w:lang w:eastAsia="zh-CN"/>
        </w:rPr>
        <w:t xml:space="preserve"> </w:t>
      </w:r>
      <w:r w:rsidR="00881C4C">
        <w:rPr>
          <w:rFonts w:ascii="Myriad Pro" w:eastAsia="宋体" w:hAnsi="Myriad Pro"/>
          <w:sz w:val="22"/>
          <w:szCs w:val="22"/>
          <w:lang w:eastAsia="zh-CN"/>
        </w:rPr>
        <w:t>improvement</w:t>
      </w:r>
      <w:r>
        <w:rPr>
          <w:rFonts w:ascii="Myriad Pro" w:eastAsia="宋体" w:hAnsi="Myriad Pro" w:hint="eastAsia"/>
          <w:sz w:val="22"/>
          <w:szCs w:val="22"/>
          <w:lang w:eastAsia="zh-CN"/>
        </w:rPr>
        <w:t xml:space="preserve"> and climate change su</w:t>
      </w:r>
      <w:r w:rsidR="00881C4C">
        <w:rPr>
          <w:rFonts w:ascii="Myriad Pro" w:eastAsia="宋体" w:hAnsi="Myriad Pro" w:hint="eastAsia"/>
          <w:sz w:val="22"/>
          <w:szCs w:val="22"/>
          <w:lang w:eastAsia="zh-CN"/>
        </w:rPr>
        <w:t>s</w:t>
      </w:r>
      <w:r>
        <w:rPr>
          <w:rFonts w:ascii="Myriad Pro" w:eastAsia="宋体" w:hAnsi="Myriad Pro" w:hint="eastAsia"/>
          <w:sz w:val="22"/>
          <w:szCs w:val="22"/>
          <w:lang w:eastAsia="zh-CN"/>
        </w:rPr>
        <w:t>ta</w:t>
      </w:r>
      <w:r w:rsidR="00881C4C">
        <w:rPr>
          <w:rFonts w:ascii="Myriad Pro" w:eastAsia="宋体" w:hAnsi="Myriad Pro" w:hint="eastAsia"/>
          <w:sz w:val="22"/>
          <w:szCs w:val="22"/>
          <w:lang w:eastAsia="zh-CN"/>
        </w:rPr>
        <w:t>ina</w:t>
      </w:r>
      <w:r>
        <w:rPr>
          <w:rFonts w:ascii="Myriad Pro" w:eastAsia="宋体" w:hAnsi="Myriad Pro" w:hint="eastAsia"/>
          <w:sz w:val="22"/>
          <w:szCs w:val="22"/>
          <w:lang w:eastAsia="zh-CN"/>
        </w:rPr>
        <w:t>b</w:t>
      </w:r>
      <w:r w:rsidR="00881C4C">
        <w:rPr>
          <w:rFonts w:ascii="Myriad Pro" w:eastAsia="宋体" w:hAnsi="Myriad Pro" w:hint="eastAsia"/>
          <w:sz w:val="22"/>
          <w:szCs w:val="22"/>
          <w:lang w:eastAsia="zh-CN"/>
        </w:rPr>
        <w:t>i</w:t>
      </w:r>
      <w:r>
        <w:rPr>
          <w:rFonts w:ascii="Myriad Pro" w:eastAsia="宋体" w:hAnsi="Myriad Pro" w:hint="eastAsia"/>
          <w:sz w:val="22"/>
          <w:szCs w:val="22"/>
          <w:lang w:eastAsia="zh-CN"/>
        </w:rPr>
        <w:t xml:space="preserve">lity </w:t>
      </w:r>
      <w:r w:rsidR="00881C4C">
        <w:rPr>
          <w:rFonts w:ascii="Myriad Pro" w:eastAsia="宋体" w:hAnsi="Myriad Pro"/>
          <w:sz w:val="22"/>
          <w:szCs w:val="22"/>
          <w:lang w:eastAsia="zh-CN"/>
        </w:rPr>
        <w:t>improvement</w:t>
      </w:r>
      <w:r>
        <w:rPr>
          <w:rFonts w:ascii="Myriad Pro" w:eastAsia="宋体" w:hAnsi="Myriad Pro" w:hint="eastAsia"/>
          <w:sz w:val="22"/>
          <w:szCs w:val="22"/>
          <w:lang w:eastAsia="zh-CN"/>
        </w:rPr>
        <w:t xml:space="preserve">, encourage agriculture, rural area and farmers, especially </w:t>
      </w:r>
      <w:proofErr w:type="spellStart"/>
      <w:r>
        <w:rPr>
          <w:rFonts w:ascii="Myriad Pro" w:eastAsia="宋体" w:hAnsi="Myriad Pro" w:hint="eastAsia"/>
          <w:sz w:val="22"/>
          <w:szCs w:val="22"/>
          <w:lang w:eastAsia="zh-CN"/>
        </w:rPr>
        <w:t>undevelopment</w:t>
      </w:r>
      <w:proofErr w:type="spellEnd"/>
      <w:r>
        <w:rPr>
          <w:rFonts w:ascii="Myriad Pro" w:eastAsia="宋体" w:hAnsi="Myriad Pro" w:hint="eastAsia"/>
          <w:sz w:val="22"/>
          <w:szCs w:val="22"/>
          <w:lang w:eastAsia="zh-CN"/>
        </w:rPr>
        <w:t xml:space="preserve"> rural area farmers to gain </w:t>
      </w:r>
      <w:r w:rsidR="00881C4C">
        <w:rPr>
          <w:rFonts w:ascii="Myriad Pro" w:eastAsia="宋体" w:hAnsi="Myriad Pro"/>
          <w:sz w:val="22"/>
          <w:szCs w:val="22"/>
          <w:lang w:eastAsia="zh-CN"/>
        </w:rPr>
        <w:t>equal</w:t>
      </w:r>
      <w:r>
        <w:rPr>
          <w:rFonts w:ascii="Myriad Pro" w:eastAsia="宋体" w:hAnsi="Myriad Pro" w:hint="eastAsia"/>
          <w:sz w:val="22"/>
          <w:szCs w:val="22"/>
          <w:lang w:eastAsia="zh-CN"/>
        </w:rPr>
        <w:t xml:space="preserve"> opportunity in participation of green sustainable development and </w:t>
      </w:r>
      <w:r w:rsidR="00881C4C">
        <w:rPr>
          <w:rFonts w:ascii="Myriad Pro" w:eastAsia="宋体" w:hAnsi="Myriad Pro"/>
          <w:sz w:val="22"/>
          <w:szCs w:val="22"/>
          <w:lang w:eastAsia="zh-CN"/>
        </w:rPr>
        <w:t>sustainable</w:t>
      </w:r>
      <w:r>
        <w:rPr>
          <w:rFonts w:ascii="Myriad Pro" w:eastAsia="宋体" w:hAnsi="Myriad Pro" w:hint="eastAsia"/>
          <w:sz w:val="22"/>
          <w:szCs w:val="22"/>
          <w:lang w:eastAsia="zh-CN"/>
        </w:rPr>
        <w:t xml:space="preserve"> </w:t>
      </w:r>
      <w:r w:rsidR="00881C4C">
        <w:rPr>
          <w:rFonts w:ascii="Myriad Pro" w:eastAsia="宋体" w:hAnsi="Myriad Pro"/>
          <w:sz w:val="22"/>
          <w:szCs w:val="22"/>
          <w:lang w:eastAsia="zh-CN"/>
        </w:rPr>
        <w:t>live hood</w:t>
      </w:r>
      <w:r>
        <w:rPr>
          <w:rFonts w:ascii="Myriad Pro" w:eastAsia="宋体" w:hAnsi="Myriad Pro" w:hint="eastAsia"/>
          <w:sz w:val="22"/>
          <w:szCs w:val="22"/>
          <w:lang w:eastAsia="zh-CN"/>
        </w:rPr>
        <w:t xml:space="preserve"> capacity</w:t>
      </w:r>
      <w:r w:rsidR="00732991">
        <w:rPr>
          <w:rFonts w:ascii="Myriad Pro" w:eastAsia="宋体" w:hAnsi="Myriad Pro"/>
          <w:sz w:val="22"/>
          <w:szCs w:val="22"/>
          <w:lang w:eastAsia="zh-CN"/>
        </w:rPr>
        <w:t>.</w:t>
      </w:r>
    </w:p>
    <w:p w:rsidR="00732991" w:rsidRDefault="00732991" w:rsidP="00732991">
      <w:pPr>
        <w:jc w:val="both"/>
        <w:rPr>
          <w:rFonts w:ascii="Myriad Pro" w:eastAsia="宋体" w:hAnsi="Myriad Pro"/>
          <w:sz w:val="22"/>
          <w:szCs w:val="22"/>
          <w:lang w:eastAsia="zh-CN"/>
        </w:rPr>
      </w:pPr>
    </w:p>
    <w:p w:rsidR="00C44270"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The project helps the development of rural carbon trade program, improves rural area low carbon emission development capability. It also helps to realize city compensation for rural areas and explore new ways for green development in rural areas as well as increase rural residents</w:t>
      </w:r>
      <w:r w:rsidR="00881C4C">
        <w:rPr>
          <w:rFonts w:ascii="Myriad Pro" w:eastAsia="宋体" w:hAnsi="Myriad Pro"/>
          <w:sz w:val="22"/>
          <w:szCs w:val="22"/>
          <w:lang w:eastAsia="zh-CN"/>
        </w:rPr>
        <w:t>’</w:t>
      </w:r>
      <w:r>
        <w:rPr>
          <w:rFonts w:ascii="Myriad Pro" w:eastAsia="宋体" w:hAnsi="Myriad Pro" w:hint="eastAsia"/>
          <w:sz w:val="22"/>
          <w:szCs w:val="22"/>
          <w:lang w:eastAsia="zh-CN"/>
        </w:rPr>
        <w:t xml:space="preserve"> income, all of which contribute to the eradication of extreme poverty and hunger.</w:t>
      </w:r>
    </w:p>
    <w:p w:rsidR="00732991" w:rsidRDefault="00732991" w:rsidP="00732991">
      <w:pPr>
        <w:jc w:val="both"/>
        <w:rPr>
          <w:rFonts w:ascii="Myriad Pro" w:eastAsia="宋体" w:hAnsi="Myriad Pro"/>
          <w:sz w:val="22"/>
          <w:szCs w:val="22"/>
          <w:lang w:eastAsia="zh-CN"/>
        </w:rPr>
      </w:pPr>
    </w:p>
    <w:p w:rsidR="008350C5" w:rsidRPr="00732991"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T</w:t>
      </w:r>
      <w:r>
        <w:rPr>
          <w:rFonts w:ascii="Myriad Pro" w:eastAsia="宋体" w:hAnsi="Myriad Pro"/>
          <w:sz w:val="22"/>
          <w:szCs w:val="22"/>
          <w:lang w:eastAsia="zh-CN"/>
        </w:rPr>
        <w:t>he project at the same time contribute</w:t>
      </w:r>
      <w:r>
        <w:rPr>
          <w:rFonts w:ascii="Myriad Pro" w:eastAsia="宋体" w:hAnsi="Myriad Pro" w:hint="eastAsia"/>
          <w:sz w:val="22"/>
          <w:szCs w:val="22"/>
          <w:lang w:eastAsia="zh-CN"/>
        </w:rPr>
        <w:t>s</w:t>
      </w:r>
      <w:r>
        <w:rPr>
          <w:rFonts w:ascii="Myriad Pro" w:eastAsia="宋体" w:hAnsi="Myriad Pro"/>
          <w:sz w:val="22"/>
          <w:szCs w:val="22"/>
          <w:lang w:eastAsia="zh-CN"/>
        </w:rPr>
        <w:t xml:space="preserve"> to the establishment of the carbon trading system</w:t>
      </w:r>
      <w:r>
        <w:rPr>
          <w:rFonts w:ascii="Myriad Pro" w:eastAsia="宋体" w:hAnsi="Myriad Pro" w:hint="eastAsia"/>
          <w:sz w:val="22"/>
          <w:szCs w:val="22"/>
          <w:lang w:eastAsia="zh-CN"/>
        </w:rPr>
        <w:t xml:space="preserve"> to respond to climate change and </w:t>
      </w:r>
      <w:r>
        <w:rPr>
          <w:rFonts w:ascii="Myriad Pro" w:eastAsia="宋体" w:hAnsi="Myriad Pro"/>
          <w:sz w:val="22"/>
          <w:szCs w:val="22"/>
          <w:lang w:eastAsia="zh-CN"/>
        </w:rPr>
        <w:t>to achieve energy conservation and greenhouse gas emission targets</w:t>
      </w:r>
      <w:r>
        <w:rPr>
          <w:rFonts w:ascii="Myriad Pro" w:eastAsia="宋体" w:hAnsi="Myriad Pro" w:hint="eastAsia"/>
          <w:sz w:val="22"/>
          <w:szCs w:val="22"/>
          <w:lang w:eastAsia="zh-CN"/>
        </w:rPr>
        <w:t xml:space="preserve"> set by </w:t>
      </w:r>
      <w:r>
        <w:rPr>
          <w:rFonts w:ascii="Myriad Pro" w:eastAsia="宋体" w:hAnsi="Myriad Pro"/>
          <w:sz w:val="22"/>
          <w:szCs w:val="22"/>
          <w:lang w:eastAsia="zh-CN"/>
        </w:rPr>
        <w:t>12th Five Year Plan</w:t>
      </w:r>
      <w:r>
        <w:rPr>
          <w:rFonts w:ascii="Myriad Pro" w:eastAsia="宋体" w:hAnsi="Myriad Pro" w:hint="eastAsia"/>
          <w:sz w:val="22"/>
          <w:szCs w:val="22"/>
          <w:lang w:eastAsia="zh-CN"/>
        </w:rPr>
        <w:t xml:space="preserve"> so as to realize low carbon and sustainable development.</w:t>
      </w:r>
      <w:r w:rsidR="00732991">
        <w:rPr>
          <w:rFonts w:ascii="Myriad Pro" w:eastAsia="宋体" w:hAnsi="Myriad Pro"/>
          <w:sz w:val="22"/>
          <w:szCs w:val="22"/>
          <w:lang w:eastAsia="zh-CN"/>
        </w:rPr>
        <w:t xml:space="preserve"> Through international forums good practices of low carbon development and cost effective technologies were well shared with other countries, especially developing countries.</w:t>
      </w:r>
    </w:p>
    <w:p w:rsidR="003C6C54" w:rsidRDefault="00EE7979" w:rsidP="0095456B">
      <w:pPr>
        <w:spacing w:beforeLines="100" w:after="120"/>
        <w:jc w:val="both"/>
        <w:rPr>
          <w:rFonts w:ascii="Myriad Pro" w:eastAsiaTheme="minorEastAsia" w:hAnsi="Myriad Pro"/>
          <w:b/>
          <w:sz w:val="26"/>
          <w:szCs w:val="26"/>
          <w:lang w:eastAsia="zh-CN"/>
        </w:rPr>
      </w:pPr>
      <w:r w:rsidRPr="006F6A75">
        <w:rPr>
          <w:rFonts w:ascii="Myriad Pro" w:hAnsi="Myriad Pro"/>
          <w:b/>
          <w:sz w:val="26"/>
          <w:szCs w:val="26"/>
        </w:rPr>
        <w:t>Development Effectiveness</w:t>
      </w:r>
    </w:p>
    <w:p w:rsidR="008350C5" w:rsidRDefault="008350C5" w:rsidP="00500C06">
      <w:pPr>
        <w:jc w:val="both"/>
        <w:rPr>
          <w:rFonts w:ascii="Myriad Pro" w:eastAsia="宋体" w:hAnsi="Myriad Pro"/>
          <w:sz w:val="22"/>
          <w:szCs w:val="22"/>
          <w:lang w:eastAsia="zh-CN"/>
        </w:rPr>
      </w:pPr>
      <w:r>
        <w:rPr>
          <w:rFonts w:ascii="Myriad Pro" w:eastAsia="宋体" w:hAnsi="Myriad Pro"/>
          <w:sz w:val="22"/>
          <w:szCs w:val="22"/>
          <w:lang w:eastAsia="zh-CN"/>
        </w:rPr>
        <w:t>C</w:t>
      </w:r>
      <w:r>
        <w:rPr>
          <w:rFonts w:ascii="Myriad Pro" w:eastAsia="宋体" w:hAnsi="Myriad Pro" w:hint="eastAsia"/>
          <w:sz w:val="22"/>
          <w:szCs w:val="22"/>
          <w:lang w:eastAsia="zh-CN"/>
        </w:rPr>
        <w:t>onvenient c</w:t>
      </w:r>
      <w:r w:rsidRPr="00732991">
        <w:rPr>
          <w:rFonts w:ascii="Myriad Pro" w:eastAsia="宋体" w:hAnsi="Myriad Pro"/>
          <w:sz w:val="22"/>
          <w:szCs w:val="22"/>
          <w:lang w:eastAsia="zh-CN"/>
        </w:rPr>
        <w:t>han</w:t>
      </w:r>
      <w:r>
        <w:rPr>
          <w:rFonts w:ascii="Myriad Pro" w:eastAsia="宋体" w:hAnsi="Myriad Pro" w:hint="eastAsia"/>
          <w:sz w:val="22"/>
          <w:szCs w:val="22"/>
          <w:lang w:eastAsia="zh-CN"/>
        </w:rPr>
        <w:t>n</w:t>
      </w:r>
      <w:r w:rsidRPr="00732991">
        <w:rPr>
          <w:rFonts w:ascii="Myriad Pro" w:eastAsia="宋体" w:hAnsi="Myriad Pro"/>
          <w:sz w:val="22"/>
          <w:szCs w:val="22"/>
          <w:lang w:eastAsia="zh-CN"/>
        </w:rPr>
        <w:t>el</w:t>
      </w:r>
      <w:r>
        <w:rPr>
          <w:rFonts w:ascii="Myriad Pro" w:eastAsia="宋体" w:hAnsi="Myriad Pro" w:hint="eastAsia"/>
          <w:sz w:val="22"/>
          <w:szCs w:val="22"/>
          <w:lang w:eastAsia="zh-CN"/>
        </w:rPr>
        <w:t xml:space="preserve">s </w:t>
      </w:r>
      <w:r w:rsidRPr="00732991">
        <w:rPr>
          <w:rFonts w:ascii="Myriad Pro" w:eastAsia="宋体" w:hAnsi="Myriad Pro"/>
          <w:sz w:val="22"/>
          <w:szCs w:val="22"/>
          <w:lang w:eastAsia="zh-CN"/>
        </w:rPr>
        <w:t>of communication and consultation</w:t>
      </w:r>
      <w:r>
        <w:rPr>
          <w:rFonts w:ascii="Myriad Pro" w:eastAsia="宋体" w:hAnsi="Myriad Pro" w:hint="eastAsia"/>
          <w:sz w:val="22"/>
          <w:szCs w:val="22"/>
          <w:lang w:eastAsia="zh-CN"/>
        </w:rPr>
        <w:t xml:space="preserve"> offered by the </w:t>
      </w:r>
      <w:r w:rsidRPr="00732991">
        <w:rPr>
          <w:rFonts w:ascii="Myriad Pro" w:eastAsia="宋体" w:hAnsi="Myriad Pro"/>
          <w:sz w:val="22"/>
          <w:szCs w:val="22"/>
          <w:lang w:eastAsia="zh-CN"/>
        </w:rPr>
        <w:t xml:space="preserve">close ties </w:t>
      </w:r>
      <w:r>
        <w:rPr>
          <w:rFonts w:ascii="Myriad Pro" w:eastAsia="宋体" w:hAnsi="Myriad Pro" w:hint="eastAsia"/>
          <w:sz w:val="22"/>
          <w:szCs w:val="22"/>
          <w:lang w:eastAsia="zh-CN"/>
        </w:rPr>
        <w:t xml:space="preserve">with </w:t>
      </w:r>
      <w:r w:rsidRPr="00732991">
        <w:rPr>
          <w:rFonts w:ascii="Myriad Pro" w:eastAsia="宋体" w:hAnsi="Myriad Pro"/>
          <w:sz w:val="22"/>
          <w:szCs w:val="22"/>
          <w:lang w:eastAsia="zh-CN"/>
        </w:rPr>
        <w:t xml:space="preserve">the </w:t>
      </w:r>
      <w:r w:rsidRPr="00732991">
        <w:rPr>
          <w:rFonts w:ascii="Myriad Pro" w:eastAsia="宋体" w:hAnsi="Myriad Pro" w:hint="eastAsia"/>
          <w:sz w:val="22"/>
          <w:szCs w:val="22"/>
          <w:lang w:eastAsia="zh-CN"/>
        </w:rPr>
        <w:t>CICETE</w:t>
      </w:r>
      <w:r>
        <w:rPr>
          <w:rFonts w:ascii="Myriad Pro" w:eastAsia="宋体" w:hAnsi="Myriad Pro" w:hint="eastAsia"/>
          <w:sz w:val="22"/>
          <w:szCs w:val="22"/>
          <w:lang w:eastAsia="zh-CN"/>
        </w:rPr>
        <w:t xml:space="preserve"> and </w:t>
      </w:r>
      <w:r w:rsidRPr="00732991">
        <w:rPr>
          <w:rFonts w:ascii="Myriad Pro" w:eastAsia="宋体" w:hAnsi="Myriad Pro"/>
          <w:sz w:val="22"/>
          <w:szCs w:val="22"/>
          <w:lang w:eastAsia="zh-CN"/>
        </w:rPr>
        <w:t xml:space="preserve">the Beijing Municipal Finance Bureau </w:t>
      </w:r>
      <w:r>
        <w:rPr>
          <w:rFonts w:ascii="Myriad Pro" w:eastAsia="宋体" w:hAnsi="Myriad Pro"/>
          <w:sz w:val="22"/>
          <w:szCs w:val="22"/>
          <w:lang w:eastAsia="zh-CN"/>
        </w:rPr>
        <w:t>effectively</w:t>
      </w:r>
      <w:r>
        <w:rPr>
          <w:rFonts w:ascii="Myriad Pro" w:eastAsia="宋体" w:hAnsi="Myriad Pro" w:hint="eastAsia"/>
          <w:sz w:val="22"/>
          <w:szCs w:val="22"/>
          <w:lang w:eastAsia="zh-CN"/>
        </w:rPr>
        <w:t xml:space="preserve"> ensured </w:t>
      </w:r>
      <w:r w:rsidRPr="00732991">
        <w:rPr>
          <w:rFonts w:ascii="Myriad Pro" w:eastAsia="宋体" w:hAnsi="Myriad Pro"/>
          <w:sz w:val="22"/>
          <w:szCs w:val="22"/>
          <w:lang w:eastAsia="zh-CN"/>
        </w:rPr>
        <w:t xml:space="preserve">the implementation of the project. </w:t>
      </w:r>
      <w:r>
        <w:rPr>
          <w:rFonts w:ascii="Myriad Pro" w:eastAsia="宋体" w:hAnsi="Myriad Pro" w:hint="eastAsia"/>
          <w:sz w:val="22"/>
          <w:szCs w:val="22"/>
          <w:lang w:eastAsia="zh-CN"/>
        </w:rPr>
        <w:t xml:space="preserve">CBEEX </w:t>
      </w:r>
      <w:r w:rsidRPr="00732991">
        <w:rPr>
          <w:rFonts w:ascii="Myriad Pro" w:eastAsia="宋体" w:hAnsi="Myriad Pro"/>
          <w:sz w:val="22"/>
          <w:szCs w:val="22"/>
          <w:lang w:eastAsia="zh-CN"/>
        </w:rPr>
        <w:t>actively communicate</w:t>
      </w:r>
      <w:r>
        <w:rPr>
          <w:rFonts w:ascii="Myriad Pro" w:eastAsia="宋体" w:hAnsi="Myriad Pro" w:hint="eastAsia"/>
          <w:sz w:val="22"/>
          <w:szCs w:val="22"/>
          <w:lang w:eastAsia="zh-CN"/>
        </w:rPr>
        <w:t>s</w:t>
      </w:r>
      <w:r w:rsidRPr="00732991">
        <w:rPr>
          <w:rFonts w:ascii="Myriad Pro" w:eastAsia="宋体" w:hAnsi="Myriad Pro"/>
          <w:sz w:val="22"/>
          <w:szCs w:val="22"/>
          <w:lang w:eastAsia="zh-CN"/>
        </w:rPr>
        <w:t xml:space="preserve"> with Equity Exchange (cent</w:t>
      </w:r>
      <w:r w:rsidR="00881C4C" w:rsidRPr="00732991">
        <w:rPr>
          <w:rFonts w:ascii="Myriad Pro" w:eastAsia="宋体" w:hAnsi="Myriad Pro" w:hint="eastAsia"/>
          <w:sz w:val="22"/>
          <w:szCs w:val="22"/>
          <w:lang w:eastAsia="zh-CN"/>
        </w:rPr>
        <w:t>re</w:t>
      </w:r>
      <w:r w:rsidRPr="00732991">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in </w:t>
      </w:r>
      <w:r w:rsidRPr="00732991">
        <w:rPr>
          <w:rFonts w:ascii="Myriad Pro" w:eastAsia="宋体" w:hAnsi="Myriad Pro"/>
          <w:sz w:val="22"/>
          <w:szCs w:val="22"/>
          <w:lang w:eastAsia="zh-CN"/>
        </w:rPr>
        <w:t>other provinces</w:t>
      </w:r>
      <w:r>
        <w:rPr>
          <w:rFonts w:ascii="Myriad Pro" w:eastAsia="宋体" w:hAnsi="Myriad Pro" w:hint="eastAsia"/>
          <w:sz w:val="22"/>
          <w:szCs w:val="22"/>
          <w:lang w:eastAsia="zh-CN"/>
        </w:rPr>
        <w:t xml:space="preserve"> and cities</w:t>
      </w:r>
      <w:r w:rsidRPr="00732991">
        <w:rPr>
          <w:rFonts w:ascii="Myriad Pro" w:eastAsia="宋体" w:hAnsi="Myriad Pro"/>
          <w:sz w:val="22"/>
          <w:szCs w:val="22"/>
          <w:lang w:eastAsia="zh-CN"/>
        </w:rPr>
        <w:t xml:space="preserve"> to strengthen cooperation and promote the</w:t>
      </w:r>
      <w:r>
        <w:rPr>
          <w:rFonts w:ascii="Myriad Pro" w:eastAsia="宋体" w:hAnsi="Myriad Pro" w:hint="eastAsia"/>
          <w:sz w:val="22"/>
          <w:szCs w:val="22"/>
          <w:lang w:eastAsia="zh-CN"/>
        </w:rPr>
        <w:t xml:space="preserve"> establishment of</w:t>
      </w:r>
      <w:r w:rsidRPr="00732991">
        <w:rPr>
          <w:rFonts w:ascii="Myriad Pro" w:eastAsia="宋体" w:hAnsi="Myriad Pro"/>
          <w:sz w:val="22"/>
          <w:szCs w:val="22"/>
          <w:lang w:eastAsia="zh-CN"/>
        </w:rPr>
        <w:t xml:space="preserve"> local </w:t>
      </w:r>
      <w:r>
        <w:rPr>
          <w:rFonts w:ascii="Myriad Pro" w:eastAsia="宋体" w:hAnsi="Myriad Pro" w:hint="eastAsia"/>
          <w:sz w:val="22"/>
          <w:szCs w:val="22"/>
          <w:lang w:eastAsia="zh-CN"/>
        </w:rPr>
        <w:t>E</w:t>
      </w:r>
      <w:r w:rsidR="00881C4C" w:rsidRPr="00732991">
        <w:rPr>
          <w:rFonts w:ascii="Myriad Pro" w:eastAsia="宋体" w:hAnsi="Myriad Pro"/>
          <w:sz w:val="22"/>
          <w:szCs w:val="22"/>
          <w:lang w:eastAsia="zh-CN"/>
        </w:rPr>
        <w:t>nvironment Exchange (cent</w:t>
      </w:r>
      <w:r w:rsidR="00881C4C" w:rsidRPr="00732991">
        <w:rPr>
          <w:rFonts w:ascii="Myriad Pro" w:eastAsia="宋体" w:hAnsi="Myriad Pro" w:hint="eastAsia"/>
          <w:sz w:val="22"/>
          <w:szCs w:val="22"/>
          <w:lang w:eastAsia="zh-CN"/>
        </w:rPr>
        <w:t>re</w:t>
      </w:r>
      <w:r w:rsidRPr="00732991">
        <w:rPr>
          <w:rFonts w:ascii="Myriad Pro" w:eastAsia="宋体" w:hAnsi="Myriad Pro"/>
          <w:sz w:val="22"/>
          <w:szCs w:val="22"/>
          <w:lang w:eastAsia="zh-CN"/>
        </w:rPr>
        <w:t>)</w:t>
      </w:r>
      <w:r>
        <w:rPr>
          <w:rFonts w:ascii="Myriad Pro" w:eastAsia="宋体" w:hAnsi="Myriad Pro" w:hint="eastAsia"/>
          <w:sz w:val="22"/>
          <w:szCs w:val="22"/>
          <w:lang w:eastAsia="zh-CN"/>
        </w:rPr>
        <w:t>.</w:t>
      </w:r>
    </w:p>
    <w:p w:rsidR="00732991" w:rsidRDefault="00732991" w:rsidP="00500C06">
      <w:pPr>
        <w:jc w:val="both"/>
        <w:rPr>
          <w:rFonts w:ascii="Myriad Pro" w:eastAsia="宋体" w:hAnsi="Myriad Pro"/>
          <w:sz w:val="22"/>
          <w:szCs w:val="22"/>
          <w:lang w:eastAsia="zh-CN"/>
        </w:rPr>
      </w:pPr>
    </w:p>
    <w:p w:rsidR="008350C5" w:rsidRPr="00732991" w:rsidRDefault="008350C5" w:rsidP="00732991">
      <w:pPr>
        <w:jc w:val="both"/>
        <w:rPr>
          <w:rFonts w:ascii="Myriad Pro" w:eastAsia="宋体" w:hAnsi="Myriad Pro"/>
          <w:sz w:val="22"/>
          <w:szCs w:val="22"/>
          <w:lang w:eastAsia="zh-CN"/>
        </w:rPr>
      </w:pPr>
      <w:r>
        <w:rPr>
          <w:rFonts w:ascii="Myriad Pro" w:eastAsia="宋体" w:hAnsi="Myriad Pro" w:hint="eastAsia"/>
          <w:sz w:val="22"/>
          <w:szCs w:val="22"/>
          <w:lang w:eastAsia="zh-CN"/>
        </w:rPr>
        <w:t xml:space="preserve">The </w:t>
      </w:r>
      <w:proofErr w:type="gramStart"/>
      <w:r w:rsidR="00881C4C">
        <w:rPr>
          <w:rFonts w:ascii="Myriad Pro" w:eastAsia="宋体" w:hAnsi="Myriad Pro"/>
          <w:sz w:val="22"/>
          <w:szCs w:val="22"/>
          <w:lang w:eastAsia="zh-CN"/>
        </w:rPr>
        <w:t xml:space="preserve">project </w:t>
      </w:r>
      <w:r w:rsidR="00881C4C" w:rsidRPr="00732991">
        <w:rPr>
          <w:rFonts w:ascii="Myriad Pro" w:eastAsia="宋体" w:hAnsi="Myriad Pro"/>
          <w:sz w:val="22"/>
          <w:szCs w:val="22"/>
          <w:lang w:eastAsia="zh-CN"/>
        </w:rPr>
        <w:t>strengthen</w:t>
      </w:r>
      <w:proofErr w:type="gramEnd"/>
      <w:r w:rsidRPr="00732991">
        <w:rPr>
          <w:rFonts w:ascii="Myriad Pro" w:eastAsia="宋体" w:hAnsi="Myriad Pro"/>
          <w:sz w:val="22"/>
          <w:szCs w:val="22"/>
          <w:lang w:eastAsia="zh-CN"/>
        </w:rPr>
        <w:t xml:space="preserve"> international cooperation</w:t>
      </w:r>
      <w:r>
        <w:rPr>
          <w:rFonts w:ascii="Myriad Pro" w:eastAsia="宋体" w:hAnsi="Myriad Pro" w:hint="eastAsia"/>
          <w:sz w:val="22"/>
          <w:szCs w:val="22"/>
          <w:lang w:eastAsia="zh-CN"/>
        </w:rPr>
        <w:t xml:space="preserve"> </w:t>
      </w:r>
      <w:r w:rsidRPr="00732991">
        <w:rPr>
          <w:rFonts w:ascii="Myriad Pro" w:eastAsia="宋体" w:hAnsi="Myriad Pro"/>
          <w:sz w:val="22"/>
          <w:szCs w:val="22"/>
          <w:lang w:eastAsia="zh-CN"/>
        </w:rPr>
        <w:t>through the formation of joint ventures,</w:t>
      </w:r>
      <w:r>
        <w:rPr>
          <w:rFonts w:ascii="Myriad Pro" w:eastAsia="宋体" w:hAnsi="Myriad Pro" w:hint="eastAsia"/>
          <w:sz w:val="22"/>
          <w:szCs w:val="22"/>
          <w:lang w:eastAsia="zh-CN"/>
        </w:rPr>
        <w:t xml:space="preserve"> </w:t>
      </w:r>
      <w:r w:rsidRPr="00732991">
        <w:rPr>
          <w:rFonts w:ascii="Myriad Pro" w:eastAsia="宋体" w:hAnsi="Myriad Pro"/>
          <w:sz w:val="22"/>
          <w:szCs w:val="22"/>
          <w:lang w:eastAsia="zh-CN"/>
        </w:rPr>
        <w:t>international exchange and build cooperation projects</w:t>
      </w:r>
      <w:r>
        <w:rPr>
          <w:rFonts w:ascii="Myriad Pro" w:eastAsia="宋体" w:hAnsi="Myriad Pro" w:hint="eastAsia"/>
          <w:sz w:val="22"/>
          <w:szCs w:val="22"/>
          <w:lang w:eastAsia="zh-CN"/>
        </w:rPr>
        <w:t xml:space="preserve">. CBEEX also enhance its </w:t>
      </w:r>
      <w:r w:rsidRPr="00732991">
        <w:rPr>
          <w:rFonts w:ascii="Myriad Pro" w:eastAsia="宋体" w:hAnsi="Myriad Pro"/>
          <w:sz w:val="22"/>
          <w:szCs w:val="22"/>
          <w:lang w:eastAsia="zh-CN"/>
        </w:rPr>
        <w:t>brand influence</w:t>
      </w:r>
      <w:r>
        <w:rPr>
          <w:rFonts w:ascii="Myriad Pro" w:eastAsia="宋体" w:hAnsi="Myriad Pro" w:hint="eastAsia"/>
          <w:sz w:val="22"/>
          <w:szCs w:val="22"/>
          <w:lang w:eastAsia="zh-CN"/>
        </w:rPr>
        <w:t xml:space="preserve"> by</w:t>
      </w:r>
      <w:r w:rsidRPr="00732991">
        <w:rPr>
          <w:rFonts w:ascii="Myriad Pro" w:eastAsia="宋体" w:hAnsi="Myriad Pro"/>
          <w:sz w:val="22"/>
          <w:szCs w:val="22"/>
          <w:lang w:eastAsia="zh-CN"/>
        </w:rPr>
        <w:t xml:space="preserve"> </w:t>
      </w:r>
      <w:r>
        <w:rPr>
          <w:rFonts w:ascii="Myriad Pro" w:eastAsia="宋体" w:hAnsi="Myriad Pro" w:hint="eastAsia"/>
          <w:sz w:val="22"/>
          <w:szCs w:val="22"/>
          <w:lang w:eastAsia="zh-CN"/>
        </w:rPr>
        <w:t>s</w:t>
      </w:r>
      <w:r w:rsidRPr="00732991">
        <w:rPr>
          <w:rFonts w:ascii="Myriad Pro" w:eastAsia="宋体" w:hAnsi="Myriad Pro"/>
          <w:sz w:val="22"/>
          <w:szCs w:val="22"/>
          <w:lang w:eastAsia="zh-CN"/>
        </w:rPr>
        <w:t>trengthen</w:t>
      </w:r>
      <w:r>
        <w:rPr>
          <w:rFonts w:ascii="Myriad Pro" w:eastAsia="宋体" w:hAnsi="Myriad Pro" w:hint="eastAsia"/>
          <w:sz w:val="22"/>
          <w:szCs w:val="22"/>
          <w:lang w:eastAsia="zh-CN"/>
        </w:rPr>
        <w:t>ing</w:t>
      </w:r>
      <w:r w:rsidRPr="00732991">
        <w:rPr>
          <w:rFonts w:ascii="Myriad Pro" w:eastAsia="宋体" w:hAnsi="Myriad Pro"/>
          <w:sz w:val="22"/>
          <w:szCs w:val="22"/>
          <w:lang w:eastAsia="zh-CN"/>
        </w:rPr>
        <w:t xml:space="preserve"> </w:t>
      </w:r>
      <w:r>
        <w:rPr>
          <w:rFonts w:ascii="Myriad Pro" w:eastAsia="宋体" w:hAnsi="Myriad Pro" w:hint="eastAsia"/>
          <w:sz w:val="22"/>
          <w:szCs w:val="22"/>
          <w:lang w:eastAsia="zh-CN"/>
        </w:rPr>
        <w:t xml:space="preserve">the </w:t>
      </w:r>
      <w:r w:rsidRPr="00732991">
        <w:rPr>
          <w:rFonts w:ascii="Myriad Pro" w:eastAsia="宋体" w:hAnsi="Myriad Pro"/>
          <w:sz w:val="22"/>
          <w:szCs w:val="22"/>
          <w:lang w:eastAsia="zh-CN"/>
        </w:rPr>
        <w:t>existing international partnerships and seek new partners at home and abroad</w:t>
      </w:r>
      <w:r>
        <w:rPr>
          <w:rFonts w:ascii="Myriad Pro" w:eastAsia="宋体" w:hAnsi="Myriad Pro" w:hint="eastAsia"/>
          <w:sz w:val="22"/>
          <w:szCs w:val="22"/>
          <w:lang w:eastAsia="zh-CN"/>
        </w:rPr>
        <w:t>.</w:t>
      </w:r>
    </w:p>
    <w:p w:rsidR="008350C5" w:rsidRPr="008350C5" w:rsidRDefault="008350C5" w:rsidP="00500C06">
      <w:pPr>
        <w:spacing w:after="120"/>
        <w:jc w:val="both"/>
        <w:rPr>
          <w:rFonts w:ascii="Myriad Pro" w:eastAsiaTheme="minorEastAsia" w:hAnsi="Myriad Pro"/>
          <w:b/>
          <w:sz w:val="26"/>
          <w:szCs w:val="26"/>
          <w:lang w:eastAsia="zh-CN"/>
        </w:rPr>
      </w:pPr>
    </w:p>
    <w:p w:rsidR="00A70532" w:rsidRPr="006F6A75" w:rsidRDefault="00B23877" w:rsidP="00500C06">
      <w:pPr>
        <w:spacing w:after="120"/>
        <w:jc w:val="both"/>
        <w:rPr>
          <w:rFonts w:ascii="Myriad Pro" w:hAnsi="Myriad Pro"/>
          <w:b/>
          <w:sz w:val="26"/>
          <w:szCs w:val="26"/>
        </w:rPr>
      </w:pPr>
      <w:r w:rsidRPr="006F6A75">
        <w:rPr>
          <w:rFonts w:ascii="Myriad Pro" w:hAnsi="Myriad Pro"/>
          <w:b/>
          <w:sz w:val="26"/>
          <w:szCs w:val="26"/>
        </w:rPr>
        <w:t>Cross-cutting I</w:t>
      </w:r>
      <w:r w:rsidR="00B65DE6" w:rsidRPr="006F6A75">
        <w:rPr>
          <w:rFonts w:ascii="Myriad Pro" w:hAnsi="Myriad Pro"/>
          <w:b/>
          <w:sz w:val="26"/>
          <w:szCs w:val="26"/>
        </w:rPr>
        <w:t>ssues</w:t>
      </w:r>
    </w:p>
    <w:p w:rsidR="00C44270" w:rsidRPr="00732991" w:rsidRDefault="008350C5" w:rsidP="00500C06">
      <w:pPr>
        <w:jc w:val="both"/>
        <w:rPr>
          <w:rFonts w:ascii="Myriad Pro" w:eastAsia="宋体" w:hAnsi="Myriad Pro"/>
          <w:sz w:val="22"/>
          <w:szCs w:val="22"/>
          <w:lang w:eastAsia="zh-CN"/>
        </w:rPr>
      </w:pPr>
      <w:r w:rsidRPr="00732991">
        <w:rPr>
          <w:rFonts w:ascii="Myriad Pro" w:eastAsia="宋体" w:hAnsi="Myriad Pro" w:hint="eastAsia"/>
          <w:sz w:val="22"/>
          <w:szCs w:val="22"/>
          <w:lang w:eastAsia="zh-CN"/>
        </w:rPr>
        <w:t xml:space="preserve">The project not only focused on the solution of </w:t>
      </w:r>
      <w:proofErr w:type="gramStart"/>
      <w:r w:rsidR="00881C4C" w:rsidRPr="00732991">
        <w:rPr>
          <w:rFonts w:ascii="Myriad Pro" w:eastAsia="宋体" w:hAnsi="Myriad Pro"/>
          <w:sz w:val="22"/>
          <w:szCs w:val="22"/>
          <w:lang w:eastAsia="zh-CN"/>
        </w:rPr>
        <w:t>environment</w:t>
      </w:r>
      <w:r w:rsidR="00881C4C" w:rsidRPr="00732991">
        <w:rPr>
          <w:rFonts w:ascii="Myriad Pro" w:eastAsia="宋体" w:hAnsi="Myriad Pro" w:hint="eastAsia"/>
          <w:sz w:val="22"/>
          <w:szCs w:val="22"/>
          <w:lang w:eastAsia="zh-CN"/>
        </w:rPr>
        <w:t xml:space="preserve"> </w:t>
      </w:r>
      <w:r w:rsidRPr="00732991">
        <w:rPr>
          <w:rFonts w:ascii="Myriad Pro" w:eastAsia="宋体" w:hAnsi="Myriad Pro" w:hint="eastAsia"/>
          <w:sz w:val="22"/>
          <w:szCs w:val="22"/>
          <w:lang w:eastAsia="zh-CN"/>
        </w:rPr>
        <w:t xml:space="preserve"> problem</w:t>
      </w:r>
      <w:proofErr w:type="gramEnd"/>
      <w:r w:rsidRPr="00732991">
        <w:rPr>
          <w:rFonts w:ascii="Myriad Pro" w:eastAsia="宋体" w:hAnsi="Myriad Pro" w:hint="eastAsia"/>
          <w:sz w:val="22"/>
          <w:szCs w:val="22"/>
          <w:lang w:eastAsia="zh-CN"/>
        </w:rPr>
        <w:t xml:space="preserve">, promoted clean </w:t>
      </w:r>
      <w:r w:rsidR="00881C4C" w:rsidRPr="00732991">
        <w:rPr>
          <w:rFonts w:ascii="Myriad Pro" w:eastAsia="宋体" w:hAnsi="Myriad Pro"/>
          <w:sz w:val="22"/>
          <w:szCs w:val="22"/>
          <w:lang w:eastAsia="zh-CN"/>
        </w:rPr>
        <w:t>energy</w:t>
      </w:r>
      <w:r w:rsidRPr="00732991">
        <w:rPr>
          <w:rFonts w:ascii="Myriad Pro" w:eastAsia="宋体" w:hAnsi="Myriad Pro" w:hint="eastAsia"/>
          <w:sz w:val="22"/>
          <w:szCs w:val="22"/>
          <w:lang w:eastAsia="zh-CN"/>
        </w:rPr>
        <w:t xml:space="preserve"> development, but also in the project </w:t>
      </w:r>
      <w:r w:rsidR="005E7EAA">
        <w:rPr>
          <w:rFonts w:ascii="Myriad Pro" w:eastAsia="宋体" w:hAnsi="Myriad Pro"/>
          <w:sz w:val="22"/>
          <w:szCs w:val="22"/>
          <w:lang w:eastAsia="zh-CN"/>
        </w:rPr>
        <w:t>implementation</w:t>
      </w:r>
      <w:r w:rsidRPr="00732991">
        <w:rPr>
          <w:rFonts w:ascii="Myriad Pro" w:eastAsia="宋体" w:hAnsi="Myriad Pro" w:hint="eastAsia"/>
          <w:sz w:val="22"/>
          <w:szCs w:val="22"/>
          <w:lang w:eastAsia="zh-CN"/>
        </w:rPr>
        <w:t xml:space="preserve">, </w:t>
      </w:r>
      <w:r w:rsidR="00881C4C" w:rsidRPr="00732991">
        <w:rPr>
          <w:rFonts w:ascii="Myriad Pro" w:eastAsia="宋体" w:hAnsi="Myriad Pro"/>
          <w:sz w:val="22"/>
          <w:szCs w:val="22"/>
          <w:lang w:eastAsia="zh-CN"/>
        </w:rPr>
        <w:t>paid</w:t>
      </w:r>
      <w:r w:rsidRPr="00732991">
        <w:rPr>
          <w:rFonts w:ascii="Myriad Pro" w:eastAsia="宋体" w:hAnsi="Myriad Pro" w:hint="eastAsia"/>
          <w:sz w:val="22"/>
          <w:szCs w:val="22"/>
          <w:lang w:eastAsia="zh-CN"/>
        </w:rPr>
        <w:t xml:space="preserve"> special </w:t>
      </w:r>
      <w:r w:rsidR="00881C4C" w:rsidRPr="00732991">
        <w:rPr>
          <w:rFonts w:ascii="Myriad Pro" w:eastAsia="宋体" w:hAnsi="Myriad Pro"/>
          <w:sz w:val="22"/>
          <w:szCs w:val="22"/>
          <w:lang w:eastAsia="zh-CN"/>
        </w:rPr>
        <w:t>attention</w:t>
      </w:r>
      <w:r w:rsidR="005E7EAA">
        <w:rPr>
          <w:rFonts w:ascii="Myriad Pro" w:eastAsia="宋体" w:hAnsi="Myriad Pro" w:hint="eastAsia"/>
          <w:sz w:val="22"/>
          <w:szCs w:val="22"/>
          <w:lang w:eastAsia="zh-CN"/>
        </w:rPr>
        <w:t xml:space="preserve"> </w:t>
      </w:r>
      <w:r w:rsidR="005E7EAA">
        <w:rPr>
          <w:rFonts w:ascii="Myriad Pro" w:eastAsia="宋体" w:hAnsi="Myriad Pro"/>
          <w:sz w:val="22"/>
          <w:szCs w:val="22"/>
          <w:lang w:eastAsia="zh-CN"/>
        </w:rPr>
        <w:t>to</w:t>
      </w:r>
      <w:r w:rsidRPr="00732991">
        <w:rPr>
          <w:rFonts w:ascii="Myriad Pro" w:eastAsia="宋体" w:hAnsi="Myriad Pro" w:hint="eastAsia"/>
          <w:sz w:val="22"/>
          <w:szCs w:val="22"/>
          <w:lang w:eastAsia="zh-CN"/>
        </w:rPr>
        <w:t xml:space="preserve"> females, provided job and training opportunities, increase their income and social rights and position</w:t>
      </w:r>
      <w:r w:rsidR="005E7EAA">
        <w:rPr>
          <w:rFonts w:ascii="Myriad Pro" w:eastAsia="宋体" w:hAnsi="Myriad Pro"/>
          <w:sz w:val="22"/>
          <w:szCs w:val="22"/>
          <w:lang w:eastAsia="zh-CN"/>
        </w:rPr>
        <w:t>.</w:t>
      </w:r>
    </w:p>
    <w:p w:rsidR="00AC05A1" w:rsidRDefault="00AC05A1" w:rsidP="00500C06">
      <w:pPr>
        <w:jc w:val="both"/>
        <w:rPr>
          <w:rFonts w:ascii="Myriad Pro" w:eastAsiaTheme="minorEastAsia" w:hAnsi="Myriad Pro"/>
          <w:b/>
          <w:color w:val="000091"/>
          <w:sz w:val="28"/>
          <w:szCs w:val="28"/>
          <w:lang w:eastAsia="zh-CN"/>
        </w:rPr>
      </w:pPr>
    </w:p>
    <w:p w:rsidR="00A70532" w:rsidRPr="009E72FE" w:rsidRDefault="006339D0" w:rsidP="00500C06">
      <w:pPr>
        <w:jc w:val="both"/>
        <w:rPr>
          <w:rFonts w:ascii="Myriad Pro" w:hAnsi="Myriad Pro"/>
          <w:b/>
          <w:color w:val="000091"/>
          <w:sz w:val="28"/>
          <w:szCs w:val="28"/>
        </w:rPr>
      </w:pPr>
      <w:r w:rsidRPr="009E72FE">
        <w:rPr>
          <w:rFonts w:ascii="Myriad Pro" w:hAnsi="Myriad Pro"/>
          <w:b/>
          <w:color w:val="000091"/>
          <w:sz w:val="28"/>
          <w:szCs w:val="28"/>
        </w:rPr>
        <w:t xml:space="preserve">3. </w:t>
      </w:r>
      <w:r w:rsidR="00A70532" w:rsidRPr="009E72FE">
        <w:rPr>
          <w:rFonts w:ascii="Myriad Pro" w:hAnsi="Myriad Pro"/>
          <w:b/>
          <w:color w:val="000091"/>
          <w:sz w:val="28"/>
          <w:szCs w:val="28"/>
        </w:rPr>
        <w:t>Project Management and Oversight</w:t>
      </w:r>
    </w:p>
    <w:p w:rsidR="00C44270" w:rsidRPr="00C44270" w:rsidRDefault="00C44270" w:rsidP="00500C06">
      <w:pPr>
        <w:jc w:val="both"/>
        <w:rPr>
          <w:rFonts w:ascii="Myriad Pro" w:hAnsi="Myriad Pro"/>
          <w:sz w:val="22"/>
          <w:szCs w:val="22"/>
        </w:rPr>
      </w:pPr>
    </w:p>
    <w:p w:rsidR="00C44270" w:rsidRPr="00732991" w:rsidRDefault="008350C5" w:rsidP="00500C06">
      <w:pPr>
        <w:jc w:val="both"/>
        <w:rPr>
          <w:rFonts w:ascii="Myriad Pro" w:eastAsia="宋体" w:hAnsi="Myriad Pro"/>
          <w:sz w:val="22"/>
          <w:szCs w:val="22"/>
          <w:lang w:eastAsia="zh-CN"/>
        </w:rPr>
      </w:pPr>
      <w:r w:rsidRPr="00732991">
        <w:rPr>
          <w:rFonts w:ascii="Myriad Pro" w:eastAsia="宋体" w:hAnsi="Myriad Pro" w:hint="eastAsia"/>
          <w:sz w:val="22"/>
          <w:szCs w:val="22"/>
          <w:lang w:eastAsia="zh-CN"/>
        </w:rPr>
        <w:t>In the project reporting period, UNDP provided strong supervision for the successful project development support, monitored the progress of project, human resource allocation and finance management, provided feedback and advice, made quick and active change for project requirement change, took effectual measures to avoid risks, ensured the achievement of project expected targets.</w:t>
      </w:r>
    </w:p>
    <w:p w:rsidR="00885E20" w:rsidRDefault="00885E20" w:rsidP="00500C06">
      <w:pPr>
        <w:spacing w:after="120"/>
        <w:jc w:val="both"/>
        <w:rPr>
          <w:rFonts w:ascii="Myriad Pro" w:eastAsiaTheme="minorEastAsia" w:hAnsi="Myriad Pro"/>
          <w:b/>
          <w:sz w:val="26"/>
          <w:szCs w:val="26"/>
          <w:lang w:eastAsia="zh-CN"/>
        </w:rPr>
      </w:pPr>
    </w:p>
    <w:p w:rsidR="005E7EAA" w:rsidRDefault="005E7EAA" w:rsidP="00500C06">
      <w:pPr>
        <w:spacing w:after="120"/>
        <w:jc w:val="both"/>
        <w:rPr>
          <w:rFonts w:ascii="Myriad Pro" w:eastAsiaTheme="minorEastAsia" w:hAnsi="Myriad Pro"/>
          <w:b/>
          <w:sz w:val="26"/>
          <w:szCs w:val="26"/>
          <w:lang w:eastAsia="zh-CN"/>
        </w:rPr>
      </w:pPr>
    </w:p>
    <w:p w:rsidR="00580C9F" w:rsidRPr="006F6A75" w:rsidRDefault="003E6DF9" w:rsidP="00500C06">
      <w:pPr>
        <w:spacing w:after="120"/>
        <w:jc w:val="both"/>
        <w:rPr>
          <w:rFonts w:ascii="Myriad Pro" w:hAnsi="Myriad Pro"/>
          <w:b/>
          <w:sz w:val="26"/>
          <w:szCs w:val="26"/>
        </w:rPr>
      </w:pPr>
      <w:r>
        <w:rPr>
          <w:rFonts w:ascii="Myriad Pro" w:hAnsi="Myriad Pro"/>
          <w:b/>
          <w:sz w:val="26"/>
          <w:szCs w:val="26"/>
        </w:rPr>
        <w:t>Implementation S</w:t>
      </w:r>
      <w:bookmarkStart w:id="2" w:name="_GoBack"/>
      <w:bookmarkEnd w:id="2"/>
      <w:r w:rsidR="00580C9F" w:rsidRPr="006F6A75">
        <w:rPr>
          <w:rFonts w:ascii="Myriad Pro" w:hAnsi="Myriad Pro"/>
          <w:b/>
          <w:sz w:val="26"/>
          <w:szCs w:val="26"/>
        </w:rPr>
        <w:t>tatus</w:t>
      </w:r>
    </w:p>
    <w:p w:rsidR="008350C5" w:rsidRDefault="008350C5" w:rsidP="00500C06">
      <w:pPr>
        <w:jc w:val="both"/>
        <w:rPr>
          <w:rFonts w:ascii="Myriad Pro" w:eastAsia="宋体" w:hAnsi="Myriad Pro"/>
          <w:sz w:val="22"/>
          <w:szCs w:val="22"/>
          <w:lang w:eastAsia="zh-CN"/>
        </w:rPr>
      </w:pPr>
      <w:r>
        <w:rPr>
          <w:rFonts w:ascii="Myriad Pro" w:eastAsia="宋体" w:hAnsi="Myriad Pro"/>
          <w:sz w:val="22"/>
          <w:szCs w:val="22"/>
          <w:lang w:eastAsia="zh-CN"/>
        </w:rPr>
        <w:t>I</w:t>
      </w:r>
      <w:r>
        <w:rPr>
          <w:rFonts w:ascii="Myriad Pro" w:eastAsia="宋体" w:hAnsi="Myriad Pro" w:hint="eastAsia"/>
          <w:sz w:val="22"/>
          <w:szCs w:val="22"/>
          <w:lang w:eastAsia="zh-CN"/>
        </w:rPr>
        <w:t xml:space="preserve">n </w:t>
      </w:r>
      <w:r>
        <w:rPr>
          <w:rFonts w:ascii="Myriad Pro" w:eastAsia="宋体" w:hAnsi="Myriad Pro"/>
          <w:sz w:val="22"/>
          <w:szCs w:val="22"/>
          <w:lang w:eastAsia="zh-CN"/>
        </w:rPr>
        <w:t>the</w:t>
      </w:r>
      <w:r>
        <w:rPr>
          <w:rFonts w:ascii="Myriad Pro" w:eastAsia="宋体" w:hAnsi="Myriad Pro" w:hint="eastAsia"/>
          <w:sz w:val="22"/>
          <w:szCs w:val="22"/>
          <w:lang w:eastAsia="zh-CN"/>
        </w:rPr>
        <w:t xml:space="preserve"> project r</w:t>
      </w:r>
      <w:r>
        <w:rPr>
          <w:rFonts w:ascii="Myriad Pro" w:hAnsi="Myriad Pro"/>
          <w:sz w:val="22"/>
          <w:szCs w:val="22"/>
          <w:lang w:eastAsia="zh-CN"/>
        </w:rPr>
        <w:t>eporting period, the project activities</w:t>
      </w:r>
      <w:r>
        <w:rPr>
          <w:rFonts w:ascii="Myriad Pro" w:eastAsia="宋体" w:hAnsi="Myriad Pro" w:hint="eastAsia"/>
          <w:sz w:val="22"/>
          <w:szCs w:val="22"/>
          <w:lang w:eastAsia="zh-CN"/>
        </w:rPr>
        <w:t xml:space="preserve"> had been</w:t>
      </w:r>
      <w:r>
        <w:rPr>
          <w:rFonts w:ascii="Myriad Pro" w:hAnsi="Myriad Pro"/>
          <w:sz w:val="22"/>
          <w:szCs w:val="22"/>
          <w:lang w:eastAsia="zh-CN"/>
        </w:rPr>
        <w:t xml:space="preserve"> ca</w:t>
      </w:r>
      <w:r>
        <w:rPr>
          <w:rFonts w:ascii="Myriad Pro" w:eastAsia="宋体" w:hAnsi="Myriad Pro" w:hint="eastAsia"/>
          <w:sz w:val="22"/>
          <w:szCs w:val="22"/>
          <w:lang w:eastAsia="zh-CN"/>
        </w:rPr>
        <w:t>rried</w:t>
      </w:r>
      <w:r>
        <w:rPr>
          <w:rFonts w:ascii="Myriad Pro" w:hAnsi="Myriad Pro"/>
          <w:sz w:val="22"/>
          <w:szCs w:val="22"/>
          <w:lang w:eastAsia="zh-CN"/>
        </w:rPr>
        <w:t xml:space="preserve"> out in a timely manner as planned</w:t>
      </w:r>
      <w:r>
        <w:rPr>
          <w:rFonts w:ascii="Myriad Pro" w:eastAsia="宋体" w:hAnsi="Myriad Pro" w:hint="eastAsia"/>
          <w:sz w:val="22"/>
          <w:szCs w:val="22"/>
          <w:lang w:eastAsia="zh-CN"/>
        </w:rPr>
        <w:t xml:space="preserve"> and had realized its expected targets.</w:t>
      </w:r>
    </w:p>
    <w:p w:rsidR="005E7EAA" w:rsidRDefault="005E7EAA" w:rsidP="00500C06">
      <w:pPr>
        <w:jc w:val="both"/>
        <w:rPr>
          <w:rFonts w:ascii="Myriad Pro" w:eastAsia="宋体" w:hAnsi="Myriad Pro"/>
          <w:sz w:val="22"/>
          <w:szCs w:val="22"/>
          <w:lang w:eastAsia="zh-CN"/>
        </w:rPr>
      </w:pPr>
    </w:p>
    <w:p w:rsidR="008350C5" w:rsidRDefault="008350C5" w:rsidP="00500C06">
      <w:pPr>
        <w:jc w:val="both"/>
        <w:rPr>
          <w:rFonts w:ascii="Myriad Pro" w:hAnsi="Myriad Pro"/>
          <w:sz w:val="22"/>
          <w:szCs w:val="22"/>
          <w:lang w:eastAsia="zh-CN"/>
        </w:rPr>
      </w:pPr>
      <w:r>
        <w:rPr>
          <w:rFonts w:ascii="Myriad Pro" w:hAnsi="Myriad Pro" w:hint="eastAsia"/>
          <w:sz w:val="22"/>
          <w:szCs w:val="22"/>
          <w:lang w:eastAsia="zh-CN"/>
        </w:rPr>
        <w:t xml:space="preserve">All </w:t>
      </w:r>
      <w:r w:rsidR="005E7EAA">
        <w:rPr>
          <w:rFonts w:ascii="Myriad Pro" w:hAnsi="Myriad Pro"/>
          <w:sz w:val="22"/>
          <w:szCs w:val="22"/>
          <w:lang w:eastAsia="zh-CN"/>
        </w:rPr>
        <w:t xml:space="preserve">on-going </w:t>
      </w:r>
      <w:r>
        <w:rPr>
          <w:rFonts w:ascii="Myriad Pro" w:hAnsi="Myriad Pro" w:hint="eastAsia"/>
          <w:sz w:val="22"/>
          <w:szCs w:val="22"/>
          <w:lang w:eastAsia="zh-CN"/>
        </w:rPr>
        <w:t>sub projects also executed their corresponding targets seriously, made effective and high quality management o</w:t>
      </w:r>
      <w:r w:rsidR="005E7EAA">
        <w:rPr>
          <w:rFonts w:ascii="Myriad Pro" w:hAnsi="Myriad Pro" w:hint="eastAsia"/>
          <w:sz w:val="22"/>
          <w:szCs w:val="22"/>
          <w:lang w:eastAsia="zh-CN"/>
        </w:rPr>
        <w:t xml:space="preserve">f project activities, helped </w:t>
      </w:r>
      <w:r w:rsidR="005E7EAA">
        <w:rPr>
          <w:rFonts w:ascii="Myriad Pro" w:hAnsi="Myriad Pro"/>
          <w:sz w:val="22"/>
          <w:szCs w:val="22"/>
          <w:lang w:eastAsia="zh-CN"/>
        </w:rPr>
        <w:t>to</w:t>
      </w:r>
      <w:r>
        <w:rPr>
          <w:rFonts w:ascii="Myriad Pro" w:hAnsi="Myriad Pro" w:hint="eastAsia"/>
          <w:sz w:val="22"/>
          <w:szCs w:val="22"/>
          <w:lang w:eastAsia="zh-CN"/>
        </w:rPr>
        <w:t xml:space="preserve"> smoot</w:t>
      </w:r>
      <w:r w:rsidR="005E7EAA">
        <w:rPr>
          <w:rFonts w:ascii="Myriad Pro" w:hAnsi="Myriad Pro" w:hint="eastAsia"/>
          <w:sz w:val="22"/>
          <w:szCs w:val="22"/>
          <w:lang w:eastAsia="zh-CN"/>
        </w:rPr>
        <w:t xml:space="preserve">h project execution and </w:t>
      </w:r>
      <w:r w:rsidR="005E7EAA">
        <w:rPr>
          <w:rFonts w:ascii="Myriad Pro" w:hAnsi="Myriad Pro"/>
          <w:sz w:val="22"/>
          <w:szCs w:val="22"/>
          <w:lang w:eastAsia="zh-CN"/>
        </w:rPr>
        <w:t>effective</w:t>
      </w:r>
      <w:r>
        <w:rPr>
          <w:rFonts w:ascii="Myriad Pro" w:hAnsi="Myriad Pro" w:hint="eastAsia"/>
          <w:sz w:val="22"/>
          <w:szCs w:val="22"/>
          <w:lang w:eastAsia="zh-CN"/>
        </w:rPr>
        <w:t xml:space="preserve"> project budget usage</w:t>
      </w:r>
      <w:r w:rsidR="005E7EAA">
        <w:rPr>
          <w:rFonts w:ascii="Myriad Pro" w:hAnsi="Myriad Pro"/>
          <w:sz w:val="22"/>
          <w:szCs w:val="22"/>
          <w:lang w:eastAsia="zh-CN"/>
        </w:rPr>
        <w:t>.</w:t>
      </w:r>
    </w:p>
    <w:p w:rsidR="005E7EAA" w:rsidRDefault="005E7EAA" w:rsidP="00500C06">
      <w:pPr>
        <w:jc w:val="both"/>
        <w:rPr>
          <w:rFonts w:ascii="Myriad Pro" w:hAnsi="Myriad Pro"/>
          <w:sz w:val="22"/>
          <w:szCs w:val="22"/>
          <w:lang w:eastAsia="zh-CN"/>
        </w:rPr>
      </w:pPr>
    </w:p>
    <w:p w:rsidR="008350C5" w:rsidRDefault="008350C5" w:rsidP="00500C06">
      <w:pPr>
        <w:jc w:val="both"/>
        <w:rPr>
          <w:rFonts w:ascii="Myriad Pro" w:hAnsi="Myriad Pro"/>
          <w:sz w:val="22"/>
          <w:szCs w:val="22"/>
          <w:lang w:eastAsia="zh-CN"/>
        </w:rPr>
      </w:pPr>
      <w:r>
        <w:rPr>
          <w:rFonts w:ascii="Myriad Pro" w:hAnsi="Myriad Pro" w:hint="eastAsia"/>
          <w:sz w:val="22"/>
          <w:szCs w:val="22"/>
          <w:lang w:eastAsia="zh-CN"/>
        </w:rPr>
        <w:t>In the project reporting period, part of project cost-sharing fund was not arranged timely due to project implementation par</w:t>
      </w:r>
      <w:r w:rsidR="00AC05A1">
        <w:rPr>
          <w:rFonts w:ascii="Myriad Pro" w:eastAsiaTheme="minorEastAsia" w:hAnsi="Myriad Pro" w:hint="eastAsia"/>
          <w:sz w:val="22"/>
          <w:szCs w:val="22"/>
          <w:lang w:eastAsia="zh-CN"/>
        </w:rPr>
        <w:t>tners</w:t>
      </w:r>
      <w:r>
        <w:rPr>
          <w:rFonts w:ascii="Myriad Pro" w:hAnsi="Myriad Pro" w:hint="eastAsia"/>
          <w:sz w:val="22"/>
          <w:szCs w:val="22"/>
          <w:lang w:eastAsia="zh-CN"/>
        </w:rPr>
        <w:t xml:space="preserve">’ issues in fund management, but this didn’t impact the </w:t>
      </w:r>
      <w:r w:rsidR="00AC05A1">
        <w:rPr>
          <w:rFonts w:ascii="Myriad Pro" w:hAnsi="Myriad Pro"/>
          <w:sz w:val="22"/>
          <w:szCs w:val="22"/>
          <w:lang w:eastAsia="zh-CN"/>
        </w:rPr>
        <w:t>overall</w:t>
      </w:r>
      <w:r>
        <w:rPr>
          <w:rFonts w:ascii="Myriad Pro" w:hAnsi="Myriad Pro" w:hint="eastAsia"/>
          <w:sz w:val="22"/>
          <w:szCs w:val="22"/>
          <w:lang w:eastAsia="zh-CN"/>
        </w:rPr>
        <w:t xml:space="preserve"> ex</w:t>
      </w:r>
      <w:r w:rsidR="00AC05A1">
        <w:rPr>
          <w:rFonts w:ascii="Myriad Pro" w:eastAsiaTheme="minorEastAsia" w:hAnsi="Myriad Pro" w:hint="eastAsia"/>
          <w:sz w:val="22"/>
          <w:szCs w:val="22"/>
          <w:lang w:eastAsia="zh-CN"/>
        </w:rPr>
        <w:t>e</w:t>
      </w:r>
      <w:r>
        <w:rPr>
          <w:rFonts w:ascii="Myriad Pro" w:hAnsi="Myriad Pro" w:hint="eastAsia"/>
          <w:sz w:val="22"/>
          <w:szCs w:val="22"/>
          <w:lang w:eastAsia="zh-CN"/>
        </w:rPr>
        <w:t xml:space="preserve">cution progress and outcome of the project. </w:t>
      </w:r>
      <w:proofErr w:type="gramStart"/>
      <w:r>
        <w:rPr>
          <w:rFonts w:ascii="Myriad Pro" w:hAnsi="Myriad Pro" w:hint="eastAsia"/>
          <w:sz w:val="22"/>
          <w:szCs w:val="22"/>
          <w:lang w:eastAsia="zh-CN"/>
        </w:rPr>
        <w:t>All this</w:t>
      </w:r>
      <w:proofErr w:type="gramEnd"/>
      <w:r>
        <w:rPr>
          <w:rFonts w:ascii="Myriad Pro" w:hAnsi="Myriad Pro" w:hint="eastAsia"/>
          <w:sz w:val="22"/>
          <w:szCs w:val="22"/>
          <w:lang w:eastAsia="zh-CN"/>
        </w:rPr>
        <w:t xml:space="preserve"> balance fund will be arranged at 2013. The TRAC fund was also very limited, the project implementation par</w:t>
      </w:r>
      <w:r w:rsidR="00AC05A1">
        <w:rPr>
          <w:rFonts w:ascii="Myriad Pro" w:eastAsiaTheme="minorEastAsia" w:hAnsi="Myriad Pro" w:hint="eastAsia"/>
          <w:sz w:val="22"/>
          <w:szCs w:val="22"/>
          <w:lang w:eastAsia="zh-CN"/>
        </w:rPr>
        <w:t>tners</w:t>
      </w:r>
      <w:r>
        <w:rPr>
          <w:rFonts w:ascii="Myriad Pro" w:hAnsi="Myriad Pro" w:hint="eastAsia"/>
          <w:sz w:val="22"/>
          <w:szCs w:val="22"/>
          <w:lang w:eastAsia="zh-CN"/>
        </w:rPr>
        <w:t xml:space="preserve"> adjusted project activities accordingly to ensure the good quality of project ex</w:t>
      </w:r>
      <w:r w:rsidR="00AC05A1">
        <w:rPr>
          <w:rFonts w:ascii="Myriad Pro" w:eastAsiaTheme="minorEastAsia" w:hAnsi="Myriad Pro" w:hint="eastAsia"/>
          <w:sz w:val="22"/>
          <w:szCs w:val="22"/>
          <w:lang w:eastAsia="zh-CN"/>
        </w:rPr>
        <w:t>e</w:t>
      </w:r>
      <w:r>
        <w:rPr>
          <w:rFonts w:ascii="Myriad Pro" w:hAnsi="Myriad Pro" w:hint="eastAsia"/>
          <w:sz w:val="22"/>
          <w:szCs w:val="22"/>
          <w:lang w:eastAsia="zh-CN"/>
        </w:rPr>
        <w:t>cution and suitable usage of project fund.</w:t>
      </w:r>
    </w:p>
    <w:p w:rsidR="005E7EAA" w:rsidRDefault="005E7EAA" w:rsidP="00500C06">
      <w:pPr>
        <w:jc w:val="both"/>
        <w:rPr>
          <w:rFonts w:ascii="Myriad Pro" w:hAnsi="Myriad Pro"/>
          <w:sz w:val="22"/>
          <w:szCs w:val="22"/>
          <w:lang w:eastAsia="zh-CN"/>
        </w:rPr>
      </w:pPr>
    </w:p>
    <w:p w:rsidR="008350C5" w:rsidRDefault="008350C5" w:rsidP="005E7EAA">
      <w:pPr>
        <w:jc w:val="both"/>
        <w:rPr>
          <w:rFonts w:ascii="Myriad Pro" w:hAnsi="Myriad Pro"/>
          <w:sz w:val="22"/>
          <w:szCs w:val="22"/>
          <w:lang w:eastAsia="zh-CN"/>
        </w:rPr>
      </w:pPr>
      <w:r>
        <w:rPr>
          <w:rFonts w:ascii="Myriad Pro" w:hAnsi="Myriad Pro" w:hint="eastAsia"/>
          <w:sz w:val="22"/>
          <w:szCs w:val="22"/>
          <w:lang w:eastAsia="zh-CN"/>
        </w:rPr>
        <w:t xml:space="preserve">The execution of project was collaborated with other projects of implementation </w:t>
      </w:r>
      <w:r w:rsidR="00AC05A1">
        <w:rPr>
          <w:rFonts w:ascii="Myriad Pro" w:hAnsi="Myriad Pro"/>
          <w:sz w:val="22"/>
          <w:szCs w:val="22"/>
          <w:lang w:eastAsia="zh-CN"/>
        </w:rPr>
        <w:t>partners</w:t>
      </w:r>
      <w:r>
        <w:rPr>
          <w:rFonts w:ascii="Myriad Pro" w:hAnsi="Myriad Pro" w:hint="eastAsia"/>
          <w:sz w:val="22"/>
          <w:szCs w:val="22"/>
          <w:lang w:eastAsia="zh-CN"/>
        </w:rPr>
        <w:t>, which incr</w:t>
      </w:r>
      <w:r w:rsidR="00AC05A1">
        <w:rPr>
          <w:rFonts w:ascii="Myriad Pro" w:hAnsi="Myriad Pro" w:hint="eastAsia"/>
          <w:sz w:val="22"/>
          <w:szCs w:val="22"/>
          <w:lang w:eastAsia="zh-CN"/>
        </w:rPr>
        <w:t xml:space="preserve">ease the influence of both </w:t>
      </w:r>
      <w:r w:rsidR="00AC05A1">
        <w:rPr>
          <w:rFonts w:ascii="Myriad Pro" w:eastAsiaTheme="minorEastAsia" w:hAnsi="Myriad Pro" w:hint="eastAsia"/>
          <w:sz w:val="22"/>
          <w:szCs w:val="22"/>
          <w:lang w:eastAsia="zh-CN"/>
        </w:rPr>
        <w:t>partners</w:t>
      </w:r>
      <w:r>
        <w:rPr>
          <w:rFonts w:ascii="Myriad Pro" w:hAnsi="Myriad Pro" w:hint="eastAsia"/>
          <w:sz w:val="22"/>
          <w:szCs w:val="22"/>
          <w:lang w:eastAsia="zh-CN"/>
        </w:rPr>
        <w:t xml:space="preserve">’ projects, improve the quality of the projects, </w:t>
      </w:r>
      <w:proofErr w:type="gramStart"/>
      <w:r>
        <w:rPr>
          <w:rFonts w:ascii="Myriad Pro" w:hAnsi="Myriad Pro" w:hint="eastAsia"/>
          <w:sz w:val="22"/>
          <w:szCs w:val="22"/>
          <w:lang w:eastAsia="zh-CN"/>
        </w:rPr>
        <w:t>increase</w:t>
      </w:r>
      <w:proofErr w:type="gramEnd"/>
      <w:r>
        <w:rPr>
          <w:rFonts w:ascii="Myriad Pro" w:hAnsi="Myriad Pro" w:hint="eastAsia"/>
          <w:sz w:val="22"/>
          <w:szCs w:val="22"/>
          <w:lang w:eastAsia="zh-CN"/>
        </w:rPr>
        <w:t xml:space="preserve"> the cos</w:t>
      </w:r>
      <w:r w:rsidR="005E7EAA">
        <w:rPr>
          <w:rFonts w:ascii="Myriad Pro" w:hAnsi="Myriad Pro"/>
          <w:sz w:val="22"/>
          <w:szCs w:val="22"/>
          <w:lang w:eastAsia="zh-CN"/>
        </w:rPr>
        <w:t>t</w:t>
      </w:r>
      <w:r>
        <w:rPr>
          <w:rFonts w:ascii="Myriad Pro" w:hAnsi="Myriad Pro" w:hint="eastAsia"/>
          <w:sz w:val="22"/>
          <w:szCs w:val="22"/>
          <w:lang w:eastAsia="zh-CN"/>
        </w:rPr>
        <w:t>-effectiveness of project.</w:t>
      </w:r>
    </w:p>
    <w:p w:rsidR="00C44270" w:rsidRPr="008350C5" w:rsidRDefault="00C44270" w:rsidP="00500C06">
      <w:pPr>
        <w:jc w:val="both"/>
        <w:rPr>
          <w:rFonts w:ascii="Myriad Pro" w:hAnsi="Myriad Pro"/>
          <w:sz w:val="22"/>
          <w:szCs w:val="22"/>
        </w:rPr>
      </w:pPr>
    </w:p>
    <w:p w:rsidR="00EE6C73" w:rsidRDefault="00580C9F" w:rsidP="00500C06">
      <w:pPr>
        <w:spacing w:after="120"/>
        <w:jc w:val="both"/>
        <w:rPr>
          <w:rFonts w:ascii="Myriad Pro" w:hAnsi="Myriad Pro"/>
          <w:b/>
          <w:sz w:val="26"/>
          <w:szCs w:val="26"/>
        </w:rPr>
      </w:pPr>
      <w:r w:rsidRPr="006F6A75">
        <w:rPr>
          <w:rFonts w:ascii="Myriad Pro" w:hAnsi="Myriad Pro"/>
          <w:b/>
          <w:sz w:val="26"/>
          <w:szCs w:val="26"/>
        </w:rPr>
        <w:t>Monitoring and Evaluation</w:t>
      </w:r>
    </w:p>
    <w:p w:rsidR="00885E20" w:rsidRDefault="00885E20" w:rsidP="0022718D">
      <w:pPr>
        <w:jc w:val="both"/>
        <w:rPr>
          <w:rFonts w:ascii="Myriad Pro" w:eastAsia="宋体" w:hAnsi="Myriad Pro"/>
          <w:sz w:val="22"/>
          <w:szCs w:val="22"/>
          <w:lang w:eastAsia="zh-CN"/>
        </w:rPr>
      </w:pPr>
      <w:r w:rsidRPr="00732991">
        <w:rPr>
          <w:rFonts w:ascii="Myriad Pro" w:eastAsia="宋体" w:hAnsi="Myriad Pro" w:hint="eastAsia"/>
          <w:sz w:val="22"/>
          <w:szCs w:val="22"/>
          <w:lang w:eastAsia="zh-CN"/>
        </w:rPr>
        <w:t>In the project ex</w:t>
      </w:r>
      <w:r w:rsidR="00AC05A1" w:rsidRPr="00732991">
        <w:rPr>
          <w:rFonts w:ascii="Myriad Pro" w:eastAsia="宋体" w:hAnsi="Myriad Pro" w:hint="eastAsia"/>
          <w:sz w:val="22"/>
          <w:szCs w:val="22"/>
          <w:lang w:eastAsia="zh-CN"/>
        </w:rPr>
        <w:t>e</w:t>
      </w:r>
      <w:r w:rsidRPr="00732991">
        <w:rPr>
          <w:rFonts w:ascii="Myriad Pro" w:eastAsia="宋体" w:hAnsi="Myriad Pro" w:hint="eastAsia"/>
          <w:sz w:val="22"/>
          <w:szCs w:val="22"/>
          <w:lang w:eastAsia="zh-CN"/>
        </w:rPr>
        <w:t>cution period, project manag</w:t>
      </w:r>
      <w:r w:rsidR="00AC05A1" w:rsidRPr="00732991">
        <w:rPr>
          <w:rFonts w:ascii="Myriad Pro" w:eastAsia="宋体" w:hAnsi="Myriad Pro" w:hint="eastAsia"/>
          <w:sz w:val="22"/>
          <w:szCs w:val="22"/>
          <w:lang w:eastAsia="zh-CN"/>
        </w:rPr>
        <w:t>e</w:t>
      </w:r>
      <w:r w:rsidRPr="00732991">
        <w:rPr>
          <w:rFonts w:ascii="Myriad Pro" w:eastAsia="宋体" w:hAnsi="Myriad Pro" w:hint="eastAsia"/>
          <w:sz w:val="22"/>
          <w:szCs w:val="22"/>
          <w:lang w:eastAsia="zh-CN"/>
        </w:rPr>
        <w:t>ment mechanism was perfect, periodically sup</w:t>
      </w:r>
      <w:r w:rsidR="005E7EAA">
        <w:rPr>
          <w:rFonts w:ascii="Myriad Pro" w:eastAsia="宋体" w:hAnsi="Myriad Pro"/>
          <w:sz w:val="22"/>
          <w:szCs w:val="22"/>
          <w:lang w:eastAsia="zh-CN"/>
        </w:rPr>
        <w:t>er</w:t>
      </w:r>
      <w:r w:rsidRPr="00732991">
        <w:rPr>
          <w:rFonts w:ascii="Myriad Pro" w:eastAsia="宋体" w:hAnsi="Myriad Pro" w:hint="eastAsia"/>
          <w:sz w:val="22"/>
          <w:szCs w:val="22"/>
          <w:lang w:eastAsia="zh-CN"/>
        </w:rPr>
        <w:t>vision and guidance was made from national project manag</w:t>
      </w:r>
      <w:r w:rsidR="00AC05A1" w:rsidRPr="00732991">
        <w:rPr>
          <w:rFonts w:ascii="Myriad Pro" w:eastAsia="宋体" w:hAnsi="Myriad Pro" w:hint="eastAsia"/>
          <w:sz w:val="22"/>
          <w:szCs w:val="22"/>
          <w:lang w:eastAsia="zh-CN"/>
        </w:rPr>
        <w:t>e</w:t>
      </w:r>
      <w:r w:rsidRPr="00732991">
        <w:rPr>
          <w:rFonts w:ascii="Myriad Pro" w:eastAsia="宋体" w:hAnsi="Myriad Pro" w:hint="eastAsia"/>
          <w:sz w:val="22"/>
          <w:szCs w:val="22"/>
          <w:lang w:eastAsia="zh-CN"/>
        </w:rPr>
        <w:t>ment level, project impl</w:t>
      </w:r>
      <w:r w:rsidR="00AC05A1" w:rsidRPr="00732991">
        <w:rPr>
          <w:rFonts w:ascii="Myriad Pro" w:eastAsia="宋体" w:hAnsi="Myriad Pro" w:hint="eastAsia"/>
          <w:sz w:val="22"/>
          <w:szCs w:val="22"/>
          <w:lang w:eastAsia="zh-CN"/>
        </w:rPr>
        <w:t>e</w:t>
      </w:r>
      <w:r w:rsidRPr="00732991">
        <w:rPr>
          <w:rFonts w:ascii="Myriad Pro" w:eastAsia="宋体" w:hAnsi="Myriad Pro" w:hint="eastAsia"/>
          <w:sz w:val="22"/>
          <w:szCs w:val="22"/>
          <w:lang w:eastAsia="zh-CN"/>
        </w:rPr>
        <w:t>menta</w:t>
      </w:r>
      <w:r w:rsidR="00AC05A1" w:rsidRPr="00732991">
        <w:rPr>
          <w:rFonts w:ascii="Myriad Pro" w:eastAsia="宋体" w:hAnsi="Myriad Pro" w:hint="eastAsia"/>
          <w:sz w:val="22"/>
          <w:szCs w:val="22"/>
          <w:lang w:eastAsia="zh-CN"/>
        </w:rPr>
        <w:t>ti</w:t>
      </w:r>
      <w:r w:rsidRPr="00732991">
        <w:rPr>
          <w:rFonts w:ascii="Myriad Pro" w:eastAsia="宋体" w:hAnsi="Myriad Pro" w:hint="eastAsia"/>
          <w:sz w:val="22"/>
          <w:szCs w:val="22"/>
          <w:lang w:eastAsia="zh-CN"/>
        </w:rPr>
        <w:t xml:space="preserve">on parties submitted project progress every quarter, project issues was found timely and effective adjustment was made accordingly. </w:t>
      </w:r>
    </w:p>
    <w:p w:rsidR="0022718D" w:rsidRPr="00732991" w:rsidRDefault="0022718D" w:rsidP="0022718D">
      <w:pPr>
        <w:jc w:val="both"/>
        <w:rPr>
          <w:rFonts w:ascii="Myriad Pro" w:eastAsia="宋体" w:hAnsi="Myriad Pro"/>
          <w:sz w:val="22"/>
          <w:szCs w:val="22"/>
          <w:lang w:eastAsia="zh-CN"/>
        </w:rPr>
      </w:pPr>
    </w:p>
    <w:p w:rsidR="00C44270" w:rsidRPr="00732991" w:rsidRDefault="00885E20" w:rsidP="00500C06">
      <w:pPr>
        <w:jc w:val="both"/>
        <w:rPr>
          <w:rFonts w:ascii="Myriad Pro" w:eastAsia="宋体" w:hAnsi="Myriad Pro"/>
          <w:sz w:val="22"/>
          <w:szCs w:val="22"/>
          <w:lang w:eastAsia="zh-CN"/>
        </w:rPr>
      </w:pPr>
      <w:r w:rsidRPr="00732991">
        <w:rPr>
          <w:rFonts w:ascii="Myriad Pro" w:eastAsia="宋体" w:hAnsi="Myriad Pro" w:hint="eastAsia"/>
          <w:sz w:val="22"/>
          <w:szCs w:val="22"/>
          <w:lang w:eastAsia="zh-CN"/>
        </w:rPr>
        <w:t>Officers in each project office made serious ex</w:t>
      </w:r>
      <w:r w:rsidR="00AC05A1" w:rsidRPr="00732991">
        <w:rPr>
          <w:rFonts w:ascii="Myriad Pro" w:eastAsia="宋体" w:hAnsi="Myriad Pro" w:hint="eastAsia"/>
          <w:sz w:val="22"/>
          <w:szCs w:val="22"/>
          <w:lang w:eastAsia="zh-CN"/>
        </w:rPr>
        <w:t>e</w:t>
      </w:r>
      <w:r w:rsidRPr="00732991">
        <w:rPr>
          <w:rFonts w:ascii="Myriad Pro" w:eastAsia="宋体" w:hAnsi="Myriad Pro" w:hint="eastAsia"/>
          <w:sz w:val="22"/>
          <w:szCs w:val="22"/>
          <w:lang w:eastAsia="zh-CN"/>
        </w:rPr>
        <w:t>cution for all project activit</w:t>
      </w:r>
      <w:r w:rsidR="00AC05A1" w:rsidRPr="00732991">
        <w:rPr>
          <w:rFonts w:ascii="Myriad Pro" w:eastAsia="宋体" w:hAnsi="Myriad Pro" w:hint="eastAsia"/>
          <w:sz w:val="22"/>
          <w:szCs w:val="22"/>
          <w:lang w:eastAsia="zh-CN"/>
        </w:rPr>
        <w:t>i</w:t>
      </w:r>
      <w:r w:rsidRPr="00732991">
        <w:rPr>
          <w:rFonts w:ascii="Myriad Pro" w:eastAsia="宋体" w:hAnsi="Myriad Pro" w:hint="eastAsia"/>
          <w:sz w:val="22"/>
          <w:szCs w:val="22"/>
          <w:lang w:eastAsia="zh-CN"/>
        </w:rPr>
        <w:t>es, and inspected project progress periodically, summarized project outcome and experience.</w:t>
      </w:r>
    </w:p>
    <w:p w:rsidR="00885E20" w:rsidRPr="00732991" w:rsidRDefault="00885E20" w:rsidP="00500C06">
      <w:pPr>
        <w:spacing w:after="120"/>
        <w:jc w:val="both"/>
        <w:rPr>
          <w:rFonts w:ascii="Myriad Pro" w:eastAsia="宋体" w:hAnsi="Myriad Pro"/>
          <w:sz w:val="22"/>
          <w:szCs w:val="22"/>
          <w:lang w:eastAsia="zh-CN"/>
        </w:rPr>
      </w:pPr>
    </w:p>
    <w:p w:rsidR="00580C9F" w:rsidRPr="006F6A75" w:rsidRDefault="00580C9F" w:rsidP="00500C06">
      <w:pPr>
        <w:spacing w:after="120"/>
        <w:jc w:val="both"/>
        <w:rPr>
          <w:rFonts w:ascii="Myriad Pro" w:hAnsi="Myriad Pro"/>
          <w:b/>
          <w:sz w:val="26"/>
          <w:szCs w:val="26"/>
        </w:rPr>
      </w:pPr>
      <w:r w:rsidRPr="006F6A75">
        <w:rPr>
          <w:rFonts w:ascii="Myriad Pro" w:hAnsi="Myriad Pro"/>
          <w:b/>
          <w:sz w:val="26"/>
          <w:szCs w:val="26"/>
        </w:rPr>
        <w:t>Human Resource Management</w:t>
      </w:r>
    </w:p>
    <w:p w:rsidR="00885E20" w:rsidRPr="00732991" w:rsidRDefault="00885E20" w:rsidP="00500C06">
      <w:pPr>
        <w:jc w:val="both"/>
        <w:rPr>
          <w:rFonts w:ascii="Myriad Pro" w:eastAsia="宋体" w:hAnsi="Myriad Pro"/>
          <w:sz w:val="22"/>
          <w:szCs w:val="22"/>
          <w:lang w:eastAsia="zh-CN"/>
        </w:rPr>
      </w:pPr>
      <w:r w:rsidRPr="00732991">
        <w:rPr>
          <w:rFonts w:ascii="Myriad Pro" w:eastAsia="宋体" w:hAnsi="Myriad Pro"/>
          <w:sz w:val="22"/>
          <w:szCs w:val="22"/>
          <w:lang w:eastAsia="zh-CN"/>
        </w:rPr>
        <w:t>D</w:t>
      </w:r>
      <w:r w:rsidRPr="00732991">
        <w:rPr>
          <w:rFonts w:ascii="Myriad Pro" w:eastAsia="宋体" w:hAnsi="Myriad Pro" w:hint="eastAsia"/>
          <w:sz w:val="22"/>
          <w:szCs w:val="22"/>
          <w:lang w:eastAsia="zh-CN"/>
        </w:rPr>
        <w:t>uring t</w:t>
      </w:r>
      <w:r w:rsidRPr="00732991">
        <w:rPr>
          <w:rFonts w:ascii="Myriad Pro" w:eastAsia="宋体" w:hAnsi="Myriad Pro"/>
          <w:sz w:val="22"/>
          <w:szCs w:val="22"/>
          <w:lang w:eastAsia="zh-CN"/>
        </w:rPr>
        <w:t xml:space="preserve">he reporting period, the human resources of </w:t>
      </w:r>
      <w:r w:rsidRPr="00732991">
        <w:rPr>
          <w:rFonts w:ascii="Myriad Pro" w:eastAsia="宋体" w:hAnsi="Myriad Pro" w:hint="eastAsia"/>
          <w:sz w:val="22"/>
          <w:szCs w:val="22"/>
          <w:lang w:eastAsia="zh-CN"/>
        </w:rPr>
        <w:t xml:space="preserve">the </w:t>
      </w:r>
      <w:r w:rsidRPr="00732991">
        <w:rPr>
          <w:rFonts w:ascii="Myriad Pro" w:eastAsia="宋体" w:hAnsi="Myriad Pro"/>
          <w:sz w:val="22"/>
          <w:szCs w:val="22"/>
          <w:lang w:eastAsia="zh-CN"/>
        </w:rPr>
        <w:t xml:space="preserve">project </w:t>
      </w:r>
      <w:r w:rsidRPr="00732991">
        <w:rPr>
          <w:rFonts w:ascii="Myriad Pro" w:eastAsia="宋体" w:hAnsi="Myriad Pro" w:hint="eastAsia"/>
          <w:sz w:val="22"/>
          <w:szCs w:val="22"/>
          <w:lang w:eastAsia="zh-CN"/>
        </w:rPr>
        <w:t>were</w:t>
      </w:r>
      <w:r w:rsidRPr="00732991">
        <w:rPr>
          <w:rFonts w:ascii="Myriad Pro" w:eastAsia="宋体" w:hAnsi="Myriad Pro"/>
          <w:sz w:val="22"/>
          <w:szCs w:val="22"/>
          <w:lang w:eastAsia="zh-CN"/>
        </w:rPr>
        <w:t xml:space="preserve"> effectively manage</w:t>
      </w:r>
      <w:r w:rsidRPr="00732991">
        <w:rPr>
          <w:rFonts w:ascii="Myriad Pro" w:eastAsia="宋体" w:hAnsi="Myriad Pro" w:hint="eastAsia"/>
          <w:sz w:val="22"/>
          <w:szCs w:val="22"/>
          <w:lang w:eastAsia="zh-CN"/>
        </w:rPr>
        <w:t>d</w:t>
      </w:r>
      <w:r w:rsidRPr="00732991">
        <w:rPr>
          <w:rFonts w:ascii="Myriad Pro" w:eastAsia="宋体" w:hAnsi="Myriad Pro"/>
          <w:sz w:val="22"/>
          <w:szCs w:val="22"/>
          <w:lang w:eastAsia="zh-CN"/>
        </w:rPr>
        <w:t xml:space="preserve"> </w:t>
      </w:r>
      <w:r w:rsidRPr="00732991">
        <w:rPr>
          <w:rFonts w:ascii="Myriad Pro" w:eastAsia="宋体" w:hAnsi="Myriad Pro" w:hint="eastAsia"/>
          <w:sz w:val="22"/>
          <w:szCs w:val="22"/>
          <w:lang w:eastAsia="zh-CN"/>
        </w:rPr>
        <w:t xml:space="preserve">which </w:t>
      </w:r>
      <w:r w:rsidRPr="00732991">
        <w:rPr>
          <w:rFonts w:ascii="Myriad Pro" w:eastAsia="宋体" w:hAnsi="Myriad Pro"/>
          <w:sz w:val="22"/>
          <w:szCs w:val="22"/>
          <w:lang w:eastAsia="zh-CN"/>
        </w:rPr>
        <w:t>provide</w:t>
      </w:r>
      <w:r w:rsidRPr="00732991">
        <w:rPr>
          <w:rFonts w:ascii="Myriad Pro" w:eastAsia="宋体" w:hAnsi="Myriad Pro" w:hint="eastAsia"/>
          <w:sz w:val="22"/>
          <w:szCs w:val="22"/>
          <w:lang w:eastAsia="zh-CN"/>
        </w:rPr>
        <w:t>d</w:t>
      </w:r>
      <w:r w:rsidRPr="00732991">
        <w:rPr>
          <w:rFonts w:ascii="Myriad Pro" w:eastAsia="宋体" w:hAnsi="Myriad Pro"/>
          <w:sz w:val="22"/>
          <w:szCs w:val="22"/>
          <w:lang w:eastAsia="zh-CN"/>
        </w:rPr>
        <w:t xml:space="preserve"> full support for the realization of the project objectives</w:t>
      </w:r>
    </w:p>
    <w:p w:rsidR="003C1E46" w:rsidRPr="00885E20" w:rsidRDefault="003C1E46" w:rsidP="00500C06">
      <w:pPr>
        <w:jc w:val="both"/>
        <w:rPr>
          <w:rFonts w:ascii="Myriad Pro" w:hAnsi="Myriad Pro"/>
          <w:sz w:val="24"/>
        </w:rPr>
      </w:pPr>
    </w:p>
    <w:p w:rsidR="00A70532" w:rsidRPr="006F6A75" w:rsidRDefault="003E6DF9" w:rsidP="00500C06">
      <w:pPr>
        <w:spacing w:after="120"/>
        <w:jc w:val="both"/>
        <w:rPr>
          <w:rFonts w:ascii="Myriad Pro" w:hAnsi="Myriad Pro"/>
          <w:b/>
          <w:sz w:val="26"/>
          <w:szCs w:val="26"/>
        </w:rPr>
      </w:pPr>
      <w:r>
        <w:rPr>
          <w:rFonts w:ascii="Myriad Pro" w:hAnsi="Myriad Pro"/>
          <w:b/>
          <w:sz w:val="26"/>
          <w:szCs w:val="26"/>
        </w:rPr>
        <w:t>Risk M</w:t>
      </w:r>
      <w:r w:rsidR="003C1E46" w:rsidRPr="006F6A75">
        <w:rPr>
          <w:rFonts w:ascii="Myriad Pro" w:hAnsi="Myriad Pro"/>
          <w:b/>
          <w:sz w:val="26"/>
          <w:szCs w:val="26"/>
        </w:rPr>
        <w:t>anagement</w:t>
      </w:r>
    </w:p>
    <w:p w:rsidR="00AC05A1" w:rsidRDefault="00885E20" w:rsidP="0022718D">
      <w:pPr>
        <w:jc w:val="both"/>
        <w:rPr>
          <w:rFonts w:ascii="Myriad Pro" w:eastAsia="宋体" w:hAnsi="Myriad Pro"/>
          <w:sz w:val="22"/>
          <w:szCs w:val="22"/>
          <w:lang w:eastAsia="zh-CN"/>
        </w:rPr>
      </w:pPr>
      <w:r w:rsidRPr="00732991">
        <w:rPr>
          <w:rFonts w:ascii="Myriad Pro" w:eastAsia="宋体" w:hAnsi="Myriad Pro" w:hint="eastAsia"/>
          <w:sz w:val="22"/>
          <w:szCs w:val="22"/>
          <w:lang w:eastAsia="zh-CN"/>
        </w:rPr>
        <w:t xml:space="preserve">The construction of bases in the project </w:t>
      </w:r>
      <w:r w:rsidRPr="00732991">
        <w:rPr>
          <w:rFonts w:ascii="Myriad Pro" w:eastAsia="宋体" w:hAnsi="Myriad Pro"/>
          <w:sz w:val="22"/>
          <w:szCs w:val="22"/>
          <w:lang w:eastAsia="zh-CN"/>
        </w:rPr>
        <w:t xml:space="preserve">is linked with land, water and </w:t>
      </w:r>
      <w:r w:rsidR="00AC05A1" w:rsidRPr="00732991">
        <w:rPr>
          <w:rFonts w:ascii="Myriad Pro" w:eastAsia="宋体" w:hAnsi="Myriad Pro"/>
          <w:sz w:val="22"/>
          <w:szCs w:val="22"/>
          <w:lang w:eastAsia="zh-CN"/>
        </w:rPr>
        <w:t>labour</w:t>
      </w:r>
      <w:r w:rsidRPr="00732991">
        <w:rPr>
          <w:rFonts w:ascii="Myriad Pro" w:eastAsia="宋体" w:hAnsi="Myriad Pro"/>
          <w:sz w:val="22"/>
          <w:szCs w:val="22"/>
          <w:lang w:eastAsia="zh-CN"/>
        </w:rPr>
        <w:t xml:space="preserve">, </w:t>
      </w:r>
      <w:r w:rsidRPr="00732991">
        <w:rPr>
          <w:rFonts w:ascii="Myriad Pro" w:eastAsia="宋体" w:hAnsi="Myriad Pro" w:hint="eastAsia"/>
          <w:sz w:val="22"/>
          <w:szCs w:val="22"/>
          <w:lang w:eastAsia="zh-CN"/>
        </w:rPr>
        <w:t xml:space="preserve">attention shall be </w:t>
      </w:r>
      <w:r w:rsidRPr="00732991">
        <w:rPr>
          <w:rFonts w:ascii="Myriad Pro" w:eastAsia="宋体" w:hAnsi="Myriad Pro"/>
          <w:sz w:val="22"/>
          <w:szCs w:val="22"/>
          <w:lang w:eastAsia="zh-CN"/>
        </w:rPr>
        <w:t>paid</w:t>
      </w:r>
      <w:r w:rsidRPr="00732991">
        <w:rPr>
          <w:rFonts w:ascii="Myriad Pro" w:eastAsia="宋体" w:hAnsi="Myriad Pro" w:hint="eastAsia"/>
          <w:sz w:val="22"/>
          <w:szCs w:val="22"/>
          <w:lang w:eastAsia="zh-CN"/>
        </w:rPr>
        <w:t xml:space="preserve"> to </w:t>
      </w:r>
      <w:r w:rsidRPr="00732991">
        <w:rPr>
          <w:rFonts w:ascii="Myriad Pro" w:eastAsia="宋体" w:hAnsi="Myriad Pro"/>
          <w:sz w:val="22"/>
          <w:szCs w:val="22"/>
          <w:lang w:eastAsia="zh-CN"/>
        </w:rPr>
        <w:t>the importance of protection of nat</w:t>
      </w:r>
      <w:r w:rsidR="0022718D">
        <w:rPr>
          <w:rFonts w:ascii="Myriad Pro" w:eastAsia="宋体" w:hAnsi="Myriad Pro"/>
          <w:sz w:val="22"/>
          <w:szCs w:val="22"/>
          <w:lang w:eastAsia="zh-CN"/>
        </w:rPr>
        <w:t>ural resource to mitigate the risks of</w:t>
      </w:r>
      <w:r w:rsidRPr="00732991">
        <w:rPr>
          <w:rFonts w:ascii="Myriad Pro" w:eastAsia="宋体" w:hAnsi="Myriad Pro"/>
          <w:sz w:val="22"/>
          <w:szCs w:val="22"/>
          <w:lang w:eastAsia="zh-CN"/>
        </w:rPr>
        <w:t xml:space="preserve"> natural disasters</w:t>
      </w:r>
      <w:r w:rsidRPr="00732991">
        <w:rPr>
          <w:rFonts w:ascii="Myriad Pro" w:eastAsia="宋体" w:hAnsi="Myriad Pro" w:hint="eastAsia"/>
          <w:sz w:val="22"/>
          <w:szCs w:val="22"/>
          <w:lang w:eastAsia="zh-CN"/>
        </w:rPr>
        <w:t xml:space="preserve"> and protection of </w:t>
      </w:r>
      <w:proofErr w:type="spellStart"/>
      <w:r w:rsidRPr="00732991">
        <w:rPr>
          <w:rFonts w:ascii="Myriad Pro" w:eastAsia="宋体" w:hAnsi="Myriad Pro" w:hint="eastAsia"/>
          <w:sz w:val="22"/>
          <w:szCs w:val="22"/>
          <w:lang w:eastAsia="zh-CN"/>
        </w:rPr>
        <w:t>labor</w:t>
      </w:r>
      <w:r w:rsidRPr="00732991">
        <w:rPr>
          <w:rFonts w:ascii="Myriad Pro" w:eastAsia="宋体" w:hAnsi="Myriad Pro"/>
          <w:sz w:val="22"/>
          <w:szCs w:val="22"/>
          <w:lang w:eastAsia="zh-CN"/>
        </w:rPr>
        <w:t>’</w:t>
      </w:r>
      <w:r w:rsidRPr="00732991">
        <w:rPr>
          <w:rFonts w:ascii="Myriad Pro" w:eastAsia="宋体" w:hAnsi="Myriad Pro" w:hint="eastAsia"/>
          <w:sz w:val="22"/>
          <w:szCs w:val="22"/>
          <w:lang w:eastAsia="zh-CN"/>
        </w:rPr>
        <w:t>s</w:t>
      </w:r>
      <w:proofErr w:type="spellEnd"/>
      <w:r w:rsidRPr="00732991">
        <w:rPr>
          <w:rFonts w:ascii="Myriad Pro" w:eastAsia="宋体" w:hAnsi="Myriad Pro" w:hint="eastAsia"/>
          <w:sz w:val="22"/>
          <w:szCs w:val="22"/>
          <w:lang w:eastAsia="zh-CN"/>
        </w:rPr>
        <w:t xml:space="preserve"> right, national law and regulations, natural principles shall be followed, the use of science and </w:t>
      </w:r>
      <w:r w:rsidRPr="00732991">
        <w:rPr>
          <w:rFonts w:ascii="Myriad Pro" w:eastAsia="宋体" w:hAnsi="Myriad Pro"/>
          <w:sz w:val="22"/>
          <w:szCs w:val="22"/>
          <w:lang w:eastAsia="zh-CN"/>
        </w:rPr>
        <w:t>technology</w:t>
      </w:r>
      <w:r w:rsidRPr="00732991">
        <w:rPr>
          <w:rFonts w:ascii="Myriad Pro" w:eastAsia="宋体" w:hAnsi="Myriad Pro" w:hint="eastAsia"/>
          <w:sz w:val="22"/>
          <w:szCs w:val="22"/>
          <w:lang w:eastAsia="zh-CN"/>
        </w:rPr>
        <w:t xml:space="preserve"> in </w:t>
      </w:r>
      <w:r w:rsidRPr="00732991">
        <w:rPr>
          <w:rFonts w:ascii="Myriad Pro" w:eastAsia="宋体" w:hAnsi="Myriad Pro"/>
          <w:sz w:val="22"/>
          <w:szCs w:val="22"/>
          <w:lang w:eastAsia="zh-CN"/>
        </w:rPr>
        <w:t>production</w:t>
      </w:r>
      <w:r w:rsidRPr="00732991">
        <w:rPr>
          <w:rFonts w:ascii="Myriad Pro" w:eastAsia="宋体" w:hAnsi="Myriad Pro" w:hint="eastAsia"/>
          <w:sz w:val="22"/>
          <w:szCs w:val="22"/>
          <w:lang w:eastAsia="zh-CN"/>
        </w:rPr>
        <w:t xml:space="preserve"> shall be strengthened, the </w:t>
      </w:r>
      <w:r w:rsidRPr="00732991">
        <w:rPr>
          <w:rFonts w:ascii="Myriad Pro" w:eastAsia="宋体" w:hAnsi="Myriad Pro"/>
          <w:sz w:val="22"/>
          <w:szCs w:val="22"/>
          <w:lang w:eastAsia="zh-CN"/>
        </w:rPr>
        <w:t xml:space="preserve">harmonization between human and society </w:t>
      </w:r>
      <w:r w:rsidRPr="00732991">
        <w:rPr>
          <w:rFonts w:ascii="Myriad Pro" w:eastAsia="宋体" w:hAnsi="Myriad Pro" w:hint="eastAsia"/>
          <w:sz w:val="22"/>
          <w:szCs w:val="22"/>
          <w:lang w:eastAsia="zh-CN"/>
        </w:rPr>
        <w:t xml:space="preserve">shall be focused. UNDP has played supervision and direction role in species diversity, protection of ecological </w:t>
      </w:r>
      <w:r w:rsidRPr="00732991">
        <w:rPr>
          <w:rFonts w:ascii="Myriad Pro" w:eastAsia="宋体" w:hAnsi="Myriad Pro"/>
          <w:sz w:val="22"/>
          <w:szCs w:val="22"/>
          <w:lang w:eastAsia="zh-CN"/>
        </w:rPr>
        <w:t>environment</w:t>
      </w:r>
      <w:r w:rsidRPr="00732991">
        <w:rPr>
          <w:rFonts w:ascii="Myriad Pro" w:eastAsia="宋体" w:hAnsi="Myriad Pro" w:hint="eastAsia"/>
          <w:sz w:val="22"/>
          <w:szCs w:val="22"/>
          <w:lang w:eastAsia="zh-CN"/>
        </w:rPr>
        <w:t xml:space="preserve"> and </w:t>
      </w:r>
      <w:r w:rsidRPr="00732991">
        <w:rPr>
          <w:rFonts w:ascii="Myriad Pro" w:eastAsia="宋体" w:hAnsi="Myriad Pro"/>
          <w:sz w:val="22"/>
          <w:szCs w:val="22"/>
          <w:lang w:eastAsia="zh-CN"/>
        </w:rPr>
        <w:t>protection</w:t>
      </w:r>
      <w:r w:rsidRPr="00732991">
        <w:rPr>
          <w:rFonts w:ascii="Myriad Pro" w:eastAsia="宋体" w:hAnsi="Myriad Pro" w:hint="eastAsia"/>
          <w:sz w:val="22"/>
          <w:szCs w:val="22"/>
          <w:lang w:eastAsia="zh-CN"/>
        </w:rPr>
        <w:t xml:space="preserve"> of farmers</w:t>
      </w:r>
      <w:r w:rsidRPr="00732991">
        <w:rPr>
          <w:rFonts w:ascii="Myriad Pro" w:eastAsia="宋体" w:hAnsi="Myriad Pro"/>
          <w:sz w:val="22"/>
          <w:szCs w:val="22"/>
          <w:lang w:eastAsia="zh-CN"/>
        </w:rPr>
        <w:t>’</w:t>
      </w:r>
      <w:r w:rsidRPr="00732991">
        <w:rPr>
          <w:rFonts w:ascii="Myriad Pro" w:eastAsia="宋体" w:hAnsi="Myriad Pro" w:hint="eastAsia"/>
          <w:sz w:val="22"/>
          <w:szCs w:val="22"/>
          <w:lang w:eastAsia="zh-CN"/>
        </w:rPr>
        <w:t xml:space="preserve"> right, to ensure the successful implementation of project.</w:t>
      </w:r>
    </w:p>
    <w:p w:rsidR="0022718D" w:rsidRDefault="0022718D" w:rsidP="0022718D">
      <w:pPr>
        <w:jc w:val="both"/>
        <w:rPr>
          <w:rFonts w:ascii="Myriad Pro" w:eastAsiaTheme="minorEastAsia" w:hAnsi="Myriad Pro"/>
          <w:b/>
          <w:sz w:val="26"/>
          <w:szCs w:val="26"/>
          <w:lang w:eastAsia="zh-CN"/>
        </w:rPr>
      </w:pPr>
    </w:p>
    <w:p w:rsidR="00C44270" w:rsidRPr="003E6DF9" w:rsidRDefault="006D7033" w:rsidP="0095456B">
      <w:pPr>
        <w:spacing w:beforeLines="100" w:after="120"/>
        <w:jc w:val="both"/>
        <w:rPr>
          <w:rFonts w:ascii="Myriad Pro" w:hAnsi="Myriad Pro"/>
          <w:b/>
          <w:sz w:val="26"/>
          <w:szCs w:val="26"/>
        </w:rPr>
      </w:pPr>
      <w:r w:rsidRPr="006F6A75">
        <w:rPr>
          <w:rFonts w:ascii="Myriad Pro" w:hAnsi="Myriad Pro"/>
          <w:b/>
          <w:sz w:val="26"/>
          <w:szCs w:val="26"/>
        </w:rPr>
        <w:t>Inter-Agency Coordination and Delivering as One</w:t>
      </w:r>
    </w:p>
    <w:p w:rsidR="00885E20" w:rsidRDefault="00885E20" w:rsidP="00500C06">
      <w:pPr>
        <w:jc w:val="both"/>
        <w:rPr>
          <w:rFonts w:ascii="Myriad Pro" w:eastAsia="宋体" w:hAnsi="Myriad Pro"/>
          <w:sz w:val="22"/>
          <w:szCs w:val="22"/>
          <w:lang w:eastAsia="zh-CN"/>
        </w:rPr>
      </w:pPr>
      <w:r>
        <w:rPr>
          <w:rFonts w:ascii="Myriad Pro" w:eastAsia="宋体" w:hAnsi="Myriad Pro"/>
          <w:sz w:val="22"/>
          <w:szCs w:val="22"/>
          <w:lang w:eastAsia="zh-CN"/>
        </w:rPr>
        <w:t xml:space="preserve">Project </w:t>
      </w:r>
      <w:r>
        <w:rPr>
          <w:rFonts w:ascii="Myriad Pro" w:eastAsia="宋体" w:hAnsi="Myriad Pro" w:hint="eastAsia"/>
          <w:sz w:val="22"/>
          <w:szCs w:val="22"/>
          <w:lang w:eastAsia="zh-CN"/>
        </w:rPr>
        <w:t xml:space="preserve">helps to </w:t>
      </w:r>
      <w:r>
        <w:rPr>
          <w:rFonts w:ascii="Myriad Pro" w:eastAsia="宋体" w:hAnsi="Myriad Pro"/>
          <w:sz w:val="22"/>
          <w:szCs w:val="22"/>
          <w:lang w:eastAsia="zh-CN"/>
        </w:rPr>
        <w:t>ensure the sustainable development of environment, to respond to climate change</w:t>
      </w:r>
      <w:r>
        <w:rPr>
          <w:rFonts w:ascii="Myriad Pro" w:eastAsia="宋体" w:hAnsi="Myriad Pro" w:hint="eastAsia"/>
          <w:sz w:val="22"/>
          <w:szCs w:val="22"/>
          <w:lang w:eastAsia="zh-CN"/>
        </w:rPr>
        <w:t xml:space="preserve"> </w:t>
      </w:r>
      <w:r>
        <w:rPr>
          <w:rFonts w:ascii="Myriad Pro" w:eastAsia="宋体" w:hAnsi="Myriad Pro"/>
          <w:sz w:val="22"/>
          <w:szCs w:val="22"/>
          <w:lang w:eastAsia="zh-CN"/>
        </w:rPr>
        <w:t>and promote the green development</w:t>
      </w:r>
      <w:r>
        <w:rPr>
          <w:rFonts w:ascii="Myriad Pro" w:eastAsia="宋体" w:hAnsi="Myriad Pro" w:hint="eastAsia"/>
          <w:sz w:val="22"/>
          <w:szCs w:val="22"/>
          <w:lang w:eastAsia="zh-CN"/>
        </w:rPr>
        <w:t xml:space="preserve"> and the</w:t>
      </w:r>
      <w:r>
        <w:rPr>
          <w:rFonts w:ascii="Myriad Pro" w:eastAsia="宋体" w:hAnsi="Myriad Pro"/>
          <w:sz w:val="22"/>
          <w:szCs w:val="22"/>
          <w:lang w:eastAsia="zh-CN"/>
        </w:rPr>
        <w:t xml:space="preserve"> low carbon economy. I</w:t>
      </w:r>
      <w:r>
        <w:rPr>
          <w:rFonts w:ascii="Myriad Pro" w:eastAsia="宋体" w:hAnsi="Myriad Pro" w:hint="eastAsia"/>
          <w:sz w:val="22"/>
          <w:szCs w:val="22"/>
          <w:lang w:eastAsia="zh-CN"/>
        </w:rPr>
        <w:t>n</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mean</w:t>
      </w:r>
      <w:r>
        <w:rPr>
          <w:rFonts w:ascii="Myriad Pro" w:eastAsia="宋体" w:hAnsi="Myriad Pro"/>
          <w:sz w:val="22"/>
          <w:szCs w:val="22"/>
          <w:lang w:eastAsia="zh-CN"/>
        </w:rPr>
        <w:t xml:space="preserve"> time,</w:t>
      </w:r>
      <w:r>
        <w:rPr>
          <w:rFonts w:ascii="Myriad Pro" w:eastAsia="宋体" w:hAnsi="Myriad Pro" w:hint="eastAsia"/>
          <w:sz w:val="22"/>
          <w:szCs w:val="22"/>
          <w:lang w:eastAsia="zh-CN"/>
        </w:rPr>
        <w:t xml:space="preserve"> t</w:t>
      </w:r>
      <w:r>
        <w:rPr>
          <w:rFonts w:ascii="Myriad Pro" w:eastAsia="宋体" w:hAnsi="Myriad Pro"/>
          <w:sz w:val="22"/>
          <w:szCs w:val="22"/>
          <w:lang w:eastAsia="zh-CN"/>
        </w:rPr>
        <w:t>he project also provides a platform</w:t>
      </w:r>
      <w:r>
        <w:rPr>
          <w:rFonts w:ascii="Myriad Pro" w:eastAsia="宋体" w:hAnsi="Myriad Pro" w:hint="eastAsia"/>
          <w:sz w:val="22"/>
          <w:szCs w:val="22"/>
          <w:lang w:eastAsia="zh-CN"/>
        </w:rPr>
        <w:t xml:space="preserve"> that</w:t>
      </w:r>
      <w:r>
        <w:rPr>
          <w:rFonts w:ascii="Myriad Pro" w:eastAsia="宋体" w:hAnsi="Myriad Pro"/>
          <w:sz w:val="22"/>
          <w:szCs w:val="22"/>
          <w:lang w:eastAsia="zh-CN"/>
        </w:rPr>
        <w:t xml:space="preserve"> make</w:t>
      </w:r>
      <w:r>
        <w:rPr>
          <w:rFonts w:ascii="Myriad Pro" w:eastAsia="宋体" w:hAnsi="Myriad Pro" w:hint="eastAsia"/>
          <w:sz w:val="22"/>
          <w:szCs w:val="22"/>
          <w:lang w:eastAsia="zh-CN"/>
        </w:rPr>
        <w:t>s</w:t>
      </w:r>
      <w:r>
        <w:rPr>
          <w:rFonts w:ascii="Myriad Pro" w:eastAsia="宋体" w:hAnsi="Myriad Pro"/>
          <w:sz w:val="22"/>
          <w:szCs w:val="22"/>
          <w:lang w:eastAsia="zh-CN"/>
        </w:rPr>
        <w:t xml:space="preserve"> China more widely participate in international efforts to </w:t>
      </w:r>
      <w:r>
        <w:rPr>
          <w:rFonts w:ascii="Myriad Pro" w:eastAsia="宋体" w:hAnsi="Myriad Pro" w:hint="eastAsia"/>
          <w:sz w:val="22"/>
          <w:szCs w:val="22"/>
          <w:lang w:eastAsia="zh-CN"/>
        </w:rPr>
        <w:t xml:space="preserve">cope with </w:t>
      </w:r>
      <w:r>
        <w:rPr>
          <w:rFonts w:ascii="Myriad Pro" w:eastAsia="宋体" w:hAnsi="Myriad Pro"/>
          <w:sz w:val="22"/>
          <w:szCs w:val="22"/>
          <w:lang w:eastAsia="zh-CN"/>
        </w:rPr>
        <w:t xml:space="preserve">climate change. Therefore, the project </w:t>
      </w:r>
      <w:r>
        <w:rPr>
          <w:rFonts w:ascii="Myriad Pro" w:eastAsia="宋体" w:hAnsi="Myriad Pro" w:hint="eastAsia"/>
          <w:sz w:val="22"/>
          <w:szCs w:val="22"/>
          <w:lang w:eastAsia="zh-CN"/>
        </w:rPr>
        <w:t xml:space="preserve">is in accordance </w:t>
      </w:r>
      <w:r>
        <w:rPr>
          <w:rFonts w:ascii="Myriad Pro" w:eastAsia="宋体" w:hAnsi="Myriad Pro"/>
          <w:sz w:val="22"/>
          <w:szCs w:val="22"/>
          <w:lang w:eastAsia="zh-CN"/>
        </w:rPr>
        <w:t>with the United Nations framework for development aid</w:t>
      </w:r>
      <w:r>
        <w:rPr>
          <w:rFonts w:ascii="Myriad Pro" w:eastAsia="宋体" w:hAnsi="Myriad Pro" w:hint="eastAsia"/>
          <w:sz w:val="22"/>
          <w:szCs w:val="22"/>
          <w:lang w:eastAsia="zh-CN"/>
        </w:rPr>
        <w:t xml:space="preserve">. </w:t>
      </w:r>
    </w:p>
    <w:p w:rsidR="0022718D" w:rsidRDefault="0022718D" w:rsidP="00500C06">
      <w:pPr>
        <w:jc w:val="both"/>
        <w:rPr>
          <w:rFonts w:ascii="Myriad Pro" w:eastAsia="宋体" w:hAnsi="Myriad Pro"/>
          <w:sz w:val="22"/>
          <w:szCs w:val="22"/>
          <w:lang w:eastAsia="zh-CN"/>
        </w:rPr>
      </w:pPr>
    </w:p>
    <w:p w:rsidR="00885E20" w:rsidRDefault="00885E20" w:rsidP="00500C06">
      <w:pPr>
        <w:jc w:val="both"/>
        <w:rPr>
          <w:rFonts w:ascii="Myriad Pro" w:eastAsia="宋体" w:hAnsi="Myriad Pro"/>
          <w:sz w:val="22"/>
          <w:szCs w:val="22"/>
          <w:lang w:eastAsia="zh-CN"/>
        </w:rPr>
      </w:pPr>
      <w:r>
        <w:rPr>
          <w:rFonts w:ascii="Myriad Pro" w:eastAsia="宋体" w:hAnsi="Myriad Pro"/>
          <w:sz w:val="22"/>
          <w:szCs w:val="22"/>
          <w:lang w:eastAsia="zh-CN"/>
        </w:rPr>
        <w:t>Through the seminar (as mentioned above)</w:t>
      </w:r>
      <w:r>
        <w:rPr>
          <w:rFonts w:ascii="Myriad Pro" w:eastAsia="宋体" w:hAnsi="Myriad Pro" w:hint="eastAsia"/>
          <w:sz w:val="22"/>
          <w:szCs w:val="22"/>
          <w:lang w:eastAsia="zh-CN"/>
        </w:rPr>
        <w:t xml:space="preserve"> and </w:t>
      </w:r>
      <w:r>
        <w:rPr>
          <w:rFonts w:ascii="Myriad Pro" w:eastAsia="宋体" w:hAnsi="Myriad Pro"/>
          <w:sz w:val="22"/>
          <w:szCs w:val="22"/>
          <w:lang w:eastAsia="zh-CN"/>
        </w:rPr>
        <w:t>participat</w:t>
      </w:r>
      <w:r>
        <w:rPr>
          <w:rFonts w:ascii="Myriad Pro" w:eastAsia="宋体" w:hAnsi="Myriad Pro" w:hint="eastAsia"/>
          <w:sz w:val="22"/>
          <w:szCs w:val="22"/>
          <w:lang w:eastAsia="zh-CN"/>
        </w:rPr>
        <w:t>ion</w:t>
      </w:r>
      <w:r>
        <w:rPr>
          <w:rFonts w:ascii="Myriad Pro" w:eastAsia="宋体" w:hAnsi="Myriad Pro"/>
          <w:sz w:val="22"/>
          <w:szCs w:val="22"/>
          <w:lang w:eastAsia="zh-CN"/>
        </w:rPr>
        <w:t xml:space="preserve"> in the training of the United Nations </w:t>
      </w:r>
      <w:r>
        <w:rPr>
          <w:rFonts w:ascii="Myriad Pro" w:eastAsia="宋体" w:hAnsi="Myriad Pro" w:hint="eastAsia"/>
          <w:sz w:val="22"/>
          <w:szCs w:val="22"/>
          <w:lang w:eastAsia="zh-CN"/>
        </w:rPr>
        <w:t>D</w:t>
      </w:r>
      <w:r>
        <w:rPr>
          <w:rFonts w:ascii="Myriad Pro" w:eastAsia="宋体" w:hAnsi="Myriad Pro"/>
          <w:sz w:val="22"/>
          <w:szCs w:val="22"/>
          <w:lang w:eastAsia="zh-CN"/>
        </w:rPr>
        <w:t xml:space="preserve">evelopment </w:t>
      </w:r>
      <w:r>
        <w:rPr>
          <w:rFonts w:ascii="Myriad Pro" w:eastAsia="宋体" w:hAnsi="Myriad Pro" w:hint="eastAsia"/>
          <w:sz w:val="22"/>
          <w:szCs w:val="22"/>
          <w:lang w:eastAsia="zh-CN"/>
        </w:rPr>
        <w:t>P</w:t>
      </w:r>
      <w:r>
        <w:rPr>
          <w:rFonts w:ascii="Myriad Pro" w:eastAsia="宋体" w:hAnsi="Myriad Pro"/>
          <w:sz w:val="22"/>
          <w:szCs w:val="22"/>
          <w:lang w:eastAsia="zh-CN"/>
        </w:rPr>
        <w:t>rogramme (</w:t>
      </w:r>
      <w:r>
        <w:rPr>
          <w:rFonts w:ascii="Myriad Pro" w:eastAsia="宋体" w:hAnsi="Myriad Pro" w:hint="eastAsia"/>
          <w:sz w:val="22"/>
          <w:szCs w:val="22"/>
          <w:lang w:eastAsia="zh-CN"/>
        </w:rPr>
        <w:t>UNDP</w:t>
      </w:r>
      <w:r>
        <w:rPr>
          <w:rFonts w:ascii="Myriad Pro" w:eastAsia="宋体" w:hAnsi="Myriad Pro"/>
          <w:sz w:val="22"/>
          <w:szCs w:val="22"/>
          <w:lang w:eastAsia="zh-CN"/>
        </w:rPr>
        <w:t>), the project ensure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the coor</w:t>
      </w:r>
      <w:r w:rsidR="0022718D">
        <w:rPr>
          <w:rFonts w:ascii="Myriad Pro" w:eastAsia="宋体" w:hAnsi="Myriad Pro"/>
          <w:sz w:val="22"/>
          <w:szCs w:val="22"/>
          <w:lang w:eastAsia="zh-CN"/>
        </w:rPr>
        <w:t>dination between different sectors, organizations and agencies.</w:t>
      </w:r>
    </w:p>
    <w:p w:rsidR="00B26BFA" w:rsidRPr="00885E20" w:rsidRDefault="00B26BFA" w:rsidP="00500C06">
      <w:pPr>
        <w:jc w:val="both"/>
        <w:rPr>
          <w:rFonts w:ascii="Myriad Pro" w:hAnsi="Myriad Pro" w:cs="Calibri"/>
          <w:b/>
          <w:sz w:val="26"/>
          <w:szCs w:val="26"/>
          <w:lang w:eastAsia="zh-CN"/>
        </w:rPr>
      </w:pPr>
    </w:p>
    <w:p w:rsidR="00C44270" w:rsidRPr="003E6DF9" w:rsidRDefault="003E6DF9" w:rsidP="00500C06">
      <w:pPr>
        <w:spacing w:after="120"/>
        <w:jc w:val="both"/>
        <w:rPr>
          <w:rFonts w:ascii="Myriad Pro" w:hAnsi="Myriad Pro" w:cs="Calibri"/>
          <w:b/>
          <w:sz w:val="26"/>
          <w:szCs w:val="26"/>
          <w:lang w:eastAsia="zh-CN"/>
        </w:rPr>
      </w:pPr>
      <w:r>
        <w:rPr>
          <w:rFonts w:ascii="Myriad Pro" w:hAnsi="Myriad Pro" w:cs="Calibri"/>
          <w:b/>
          <w:sz w:val="26"/>
          <w:szCs w:val="26"/>
          <w:lang w:eastAsia="zh-CN"/>
        </w:rPr>
        <w:t>Communication and A</w:t>
      </w:r>
      <w:r w:rsidR="00493736" w:rsidRPr="006F6A75">
        <w:rPr>
          <w:rFonts w:ascii="Myriad Pro" w:hAnsi="Myriad Pro" w:cs="Calibri"/>
          <w:b/>
          <w:sz w:val="26"/>
          <w:szCs w:val="26"/>
          <w:lang w:eastAsia="zh-CN"/>
        </w:rPr>
        <w:t>dvocacy</w:t>
      </w:r>
    </w:p>
    <w:p w:rsidR="00885E20" w:rsidRPr="00AC05A1" w:rsidRDefault="00885E20" w:rsidP="00500C06">
      <w:pPr>
        <w:jc w:val="both"/>
        <w:rPr>
          <w:rFonts w:ascii="Myriad Pro" w:eastAsia="宋体" w:hAnsi="Myriad Pro"/>
          <w:sz w:val="22"/>
          <w:szCs w:val="22"/>
          <w:lang w:eastAsia="zh-CN"/>
        </w:rPr>
      </w:pPr>
      <w:r w:rsidRPr="00AC05A1">
        <w:rPr>
          <w:rFonts w:ascii="Myriad Pro" w:eastAsia="宋体" w:hAnsi="Myriad Pro" w:hint="eastAsia"/>
          <w:sz w:val="22"/>
          <w:szCs w:val="22"/>
          <w:lang w:eastAsia="zh-CN"/>
        </w:rPr>
        <w:t>Promote project through the setup of international exchange platform</w:t>
      </w:r>
    </w:p>
    <w:p w:rsidR="00885E20" w:rsidRPr="00AC05A1" w:rsidRDefault="00885E20" w:rsidP="00500C06">
      <w:pPr>
        <w:pStyle w:val="a6"/>
        <w:numPr>
          <w:ilvl w:val="0"/>
          <w:numId w:val="21"/>
        </w:numPr>
        <w:jc w:val="both"/>
        <w:rPr>
          <w:rFonts w:ascii="Myriad Pro" w:eastAsia="宋体" w:hAnsi="Myriad Pro"/>
          <w:sz w:val="22"/>
          <w:szCs w:val="22"/>
          <w:lang w:eastAsia="zh-CN"/>
        </w:rPr>
      </w:pPr>
      <w:r w:rsidRPr="00AC05A1">
        <w:rPr>
          <w:rFonts w:ascii="Myriad Pro" w:eastAsia="宋体" w:hAnsi="Myriad Pro" w:hint="eastAsia"/>
          <w:sz w:val="22"/>
          <w:szCs w:val="22"/>
          <w:lang w:eastAsia="zh-CN"/>
        </w:rPr>
        <w:t xml:space="preserve">Set up green development official website, </w:t>
      </w:r>
      <w:r w:rsidR="00500C06" w:rsidRPr="00AC05A1">
        <w:rPr>
          <w:rFonts w:ascii="Myriad Pro" w:eastAsia="宋体" w:hAnsi="Myriad Pro"/>
          <w:sz w:val="22"/>
          <w:szCs w:val="22"/>
          <w:lang w:eastAsia="zh-CN"/>
        </w:rPr>
        <w:t>periodically</w:t>
      </w:r>
      <w:r w:rsidRPr="00AC05A1">
        <w:rPr>
          <w:rFonts w:ascii="Myriad Pro" w:eastAsia="宋体" w:hAnsi="Myriad Pro" w:hint="eastAsia"/>
          <w:sz w:val="22"/>
          <w:szCs w:val="22"/>
          <w:lang w:eastAsia="zh-CN"/>
        </w:rPr>
        <w:t xml:space="preserve"> update introduction for new project progress and outcome</w:t>
      </w:r>
    </w:p>
    <w:p w:rsidR="00885E20" w:rsidRPr="00AC05A1" w:rsidRDefault="00885E20" w:rsidP="00500C06">
      <w:pPr>
        <w:pStyle w:val="a6"/>
        <w:numPr>
          <w:ilvl w:val="0"/>
          <w:numId w:val="21"/>
        </w:numPr>
        <w:jc w:val="both"/>
        <w:rPr>
          <w:rFonts w:ascii="Myriad Pro" w:eastAsia="宋体" w:hAnsi="Myriad Pro"/>
          <w:sz w:val="22"/>
          <w:szCs w:val="22"/>
          <w:lang w:eastAsia="zh-CN"/>
        </w:rPr>
      </w:pPr>
      <w:r w:rsidRPr="00AC05A1">
        <w:rPr>
          <w:rFonts w:ascii="Myriad Pro" w:eastAsia="宋体" w:hAnsi="Myriad Pro" w:hint="eastAsia"/>
          <w:sz w:val="22"/>
          <w:szCs w:val="22"/>
          <w:lang w:eastAsia="zh-CN"/>
        </w:rPr>
        <w:t>D</w:t>
      </w:r>
      <w:r w:rsidRPr="00AC05A1">
        <w:rPr>
          <w:rFonts w:ascii="Myriad Pro" w:eastAsia="宋体" w:hAnsi="Myriad Pro"/>
          <w:sz w:val="22"/>
          <w:szCs w:val="22"/>
          <w:lang w:eastAsia="zh-CN"/>
        </w:rPr>
        <w:t>emonstrate</w:t>
      </w:r>
      <w:r w:rsidRPr="00AC05A1">
        <w:rPr>
          <w:rFonts w:ascii="Myriad Pro" w:eastAsia="宋体" w:hAnsi="Myriad Pro" w:hint="eastAsia"/>
          <w:sz w:val="22"/>
          <w:szCs w:val="22"/>
          <w:lang w:eastAsia="zh-CN"/>
        </w:rPr>
        <w:t xml:space="preserve"> project plan through the introduction in international workshop</w:t>
      </w:r>
    </w:p>
    <w:p w:rsidR="00885E20" w:rsidRDefault="00885E20" w:rsidP="00500C06">
      <w:pPr>
        <w:jc w:val="both"/>
        <w:rPr>
          <w:rFonts w:ascii="宋体" w:eastAsia="宋体" w:hAnsi="宋体"/>
          <w:sz w:val="22"/>
          <w:szCs w:val="22"/>
          <w:lang w:eastAsia="zh-CN"/>
        </w:rPr>
      </w:pPr>
    </w:p>
    <w:p w:rsidR="00C44270" w:rsidRPr="00885E20" w:rsidRDefault="00C44270" w:rsidP="00C44270">
      <w:pPr>
        <w:rPr>
          <w:rFonts w:ascii="Myriad Pro" w:hAnsi="Myriad Pro"/>
          <w:sz w:val="22"/>
          <w:szCs w:val="22"/>
        </w:rPr>
      </w:pPr>
    </w:p>
    <w:p w:rsidR="008037BC" w:rsidRDefault="008037BC" w:rsidP="00E23552">
      <w:pPr>
        <w:rPr>
          <w:rFonts w:ascii="Myriad Pro" w:hAnsi="Myriad Pro"/>
          <w:b/>
          <w:color w:val="000091"/>
          <w:sz w:val="28"/>
          <w:szCs w:val="28"/>
        </w:rPr>
        <w:sectPr w:rsidR="008037BC" w:rsidSect="000C2D63">
          <w:headerReference w:type="even" r:id="rId9"/>
          <w:headerReference w:type="default" r:id="rId10"/>
          <w:footerReference w:type="even" r:id="rId11"/>
          <w:footerReference w:type="default" r:id="rId12"/>
          <w:headerReference w:type="first" r:id="rId13"/>
          <w:footerReference w:type="first" r:id="rId14"/>
          <w:pgSz w:w="11900" w:h="16840"/>
          <w:pgMar w:top="1440" w:right="1418" w:bottom="1440" w:left="1418" w:header="709" w:footer="709" w:gutter="0"/>
          <w:cols w:space="708"/>
          <w:titlePg/>
          <w:docGrid w:linePitch="360"/>
        </w:sectPr>
      </w:pPr>
    </w:p>
    <w:p w:rsidR="00A70532" w:rsidRPr="00D2073A" w:rsidRDefault="006339D0" w:rsidP="00E23552">
      <w:pPr>
        <w:rPr>
          <w:rFonts w:ascii="Myriad Pro" w:hAnsi="Myriad Pro"/>
          <w:b/>
          <w:color w:val="000091"/>
          <w:sz w:val="28"/>
          <w:szCs w:val="28"/>
        </w:rPr>
      </w:pPr>
      <w:r w:rsidRPr="009E72FE">
        <w:rPr>
          <w:rFonts w:ascii="Myriad Pro" w:hAnsi="Myriad Pro"/>
          <w:b/>
          <w:color w:val="000091"/>
          <w:sz w:val="28"/>
          <w:szCs w:val="28"/>
        </w:rPr>
        <w:t xml:space="preserve">4. </w:t>
      </w:r>
      <w:r w:rsidR="00A70532" w:rsidRPr="009E72FE">
        <w:rPr>
          <w:rFonts w:ascii="Myriad Pro" w:hAnsi="Myriad Pro"/>
          <w:b/>
          <w:color w:val="000091"/>
          <w:sz w:val="28"/>
          <w:szCs w:val="28"/>
        </w:rPr>
        <w:t>Financial Management</w:t>
      </w:r>
    </w:p>
    <w:p w:rsidR="009C563A" w:rsidRDefault="009C563A" w:rsidP="00E23552">
      <w:pPr>
        <w:rPr>
          <w:rFonts w:ascii="Myriad Pro" w:eastAsiaTheme="minorEastAsia" w:hAnsi="Myriad Pro"/>
          <w:sz w:val="22"/>
          <w:szCs w:val="22"/>
          <w:lang w:eastAsia="zh-CN"/>
        </w:rPr>
      </w:pPr>
    </w:p>
    <w:p w:rsidR="00A70532" w:rsidRPr="003E6DF9" w:rsidRDefault="00F47DE9" w:rsidP="00E23552">
      <w:pPr>
        <w:rPr>
          <w:rFonts w:ascii="Myriad Pro" w:hAnsi="Myriad Pro"/>
          <w:sz w:val="22"/>
          <w:szCs w:val="22"/>
        </w:rPr>
      </w:pPr>
      <w:r>
        <w:rPr>
          <w:rFonts w:ascii="Myriad Pro" w:eastAsia="宋体" w:hAnsi="Myriad Pro"/>
          <w:sz w:val="24"/>
          <w:lang w:eastAsia="zh-CN"/>
        </w:rPr>
        <w:t>D</w:t>
      </w:r>
      <w:r>
        <w:rPr>
          <w:rFonts w:ascii="Myriad Pro" w:eastAsia="宋体" w:hAnsi="Myriad Pro" w:hint="eastAsia"/>
          <w:sz w:val="24"/>
          <w:lang w:eastAsia="zh-CN"/>
        </w:rPr>
        <w:t>uring t</w:t>
      </w:r>
      <w:r>
        <w:rPr>
          <w:rFonts w:ascii="Myriad Pro" w:hAnsi="Myriad Pro"/>
          <w:sz w:val="24"/>
          <w:lang w:eastAsia="zh-CN"/>
        </w:rPr>
        <w:t xml:space="preserve">he reporting period, the </w:t>
      </w:r>
      <w:r>
        <w:rPr>
          <w:rFonts w:ascii="Myriad Pro" w:eastAsiaTheme="minorEastAsia" w:hAnsi="Myriad Pro" w:hint="eastAsia"/>
          <w:sz w:val="24"/>
          <w:lang w:eastAsia="zh-CN"/>
        </w:rPr>
        <w:t xml:space="preserve">financial management </w:t>
      </w:r>
      <w:r>
        <w:rPr>
          <w:rFonts w:ascii="Myriad Pro" w:hAnsi="Myriad Pro"/>
          <w:sz w:val="24"/>
          <w:lang w:eastAsia="zh-CN"/>
        </w:rPr>
        <w:t xml:space="preserve">of </w:t>
      </w:r>
      <w:r>
        <w:rPr>
          <w:rFonts w:ascii="Myriad Pro" w:eastAsia="宋体" w:hAnsi="Myriad Pro" w:hint="eastAsia"/>
          <w:sz w:val="24"/>
          <w:lang w:eastAsia="zh-CN"/>
        </w:rPr>
        <w:t xml:space="preserve">the </w:t>
      </w:r>
      <w:r>
        <w:rPr>
          <w:rFonts w:ascii="Myriad Pro" w:hAnsi="Myriad Pro"/>
          <w:sz w:val="24"/>
          <w:lang w:eastAsia="zh-CN"/>
        </w:rPr>
        <w:t xml:space="preserve">project </w:t>
      </w:r>
      <w:r>
        <w:rPr>
          <w:rFonts w:ascii="Myriad Pro" w:eastAsia="宋体" w:hAnsi="Myriad Pro" w:hint="eastAsia"/>
          <w:sz w:val="24"/>
          <w:lang w:eastAsia="zh-CN"/>
        </w:rPr>
        <w:t>were</w:t>
      </w:r>
      <w:r>
        <w:rPr>
          <w:rFonts w:ascii="Myriad Pro" w:hAnsi="Myriad Pro"/>
          <w:sz w:val="24"/>
          <w:lang w:eastAsia="zh-CN"/>
        </w:rPr>
        <w:t xml:space="preserve"> </w:t>
      </w:r>
      <w:r>
        <w:rPr>
          <w:rFonts w:ascii="Myriad Pro" w:eastAsiaTheme="minorEastAsia" w:hAnsi="Myriad Pro" w:hint="eastAsia"/>
          <w:sz w:val="24"/>
          <w:lang w:eastAsia="zh-CN"/>
        </w:rPr>
        <w:t>strictly</w:t>
      </w:r>
      <w:r>
        <w:rPr>
          <w:rFonts w:ascii="Myriad Pro" w:hAnsi="Myriad Pro"/>
          <w:sz w:val="24"/>
          <w:lang w:eastAsia="zh-CN"/>
        </w:rPr>
        <w:t xml:space="preserve"> manage</w:t>
      </w:r>
      <w:r w:rsidR="00C57248">
        <w:rPr>
          <w:rFonts w:ascii="Myriad Pro" w:eastAsia="宋体" w:hAnsi="Myriad Pro" w:hint="eastAsia"/>
          <w:sz w:val="24"/>
          <w:lang w:eastAsia="zh-CN"/>
        </w:rPr>
        <w:t>d. P</w:t>
      </w:r>
      <w:r w:rsidR="00B22F5C">
        <w:rPr>
          <w:rFonts w:ascii="Myriad Pro" w:hAnsi="Myriad Pro" w:hint="eastAsia"/>
          <w:sz w:val="22"/>
          <w:szCs w:val="22"/>
          <w:lang w:eastAsia="zh-CN"/>
        </w:rPr>
        <w:t>art of project cost-sharing fund was not arranged timely due to project implementation part</w:t>
      </w:r>
      <w:r w:rsidR="00B22F5C">
        <w:rPr>
          <w:rFonts w:ascii="Myriad Pro" w:eastAsiaTheme="minorEastAsia" w:hAnsi="Myriad Pro" w:hint="eastAsia"/>
          <w:sz w:val="22"/>
          <w:szCs w:val="22"/>
          <w:lang w:eastAsia="zh-CN"/>
        </w:rPr>
        <w:t>ners</w:t>
      </w:r>
      <w:r w:rsidR="00B22F5C">
        <w:rPr>
          <w:rFonts w:ascii="Myriad Pro" w:hAnsi="Myriad Pro" w:hint="eastAsia"/>
          <w:sz w:val="22"/>
          <w:szCs w:val="22"/>
          <w:lang w:eastAsia="zh-CN"/>
        </w:rPr>
        <w:t>’ issues in fund management, but this didn’t impact the overall ex</w:t>
      </w:r>
      <w:r w:rsidR="00B22F5C">
        <w:rPr>
          <w:rFonts w:ascii="Myriad Pro" w:eastAsiaTheme="minorEastAsia" w:hAnsi="Myriad Pro" w:hint="eastAsia"/>
          <w:sz w:val="22"/>
          <w:szCs w:val="22"/>
          <w:lang w:eastAsia="zh-CN"/>
        </w:rPr>
        <w:t>e</w:t>
      </w:r>
      <w:r w:rsidR="00B22F5C">
        <w:rPr>
          <w:rFonts w:ascii="Myriad Pro" w:hAnsi="Myriad Pro" w:hint="eastAsia"/>
          <w:sz w:val="22"/>
          <w:szCs w:val="22"/>
          <w:lang w:eastAsia="zh-CN"/>
        </w:rPr>
        <w:t>cution progress and outcome of the project. All</w:t>
      </w:r>
      <w:r w:rsidR="00C57248">
        <w:rPr>
          <w:rFonts w:ascii="Myriad Pro" w:eastAsiaTheme="minorEastAsia" w:hAnsi="Myriad Pro" w:hint="eastAsia"/>
          <w:sz w:val="22"/>
          <w:szCs w:val="22"/>
          <w:lang w:eastAsia="zh-CN"/>
        </w:rPr>
        <w:t xml:space="preserve"> of</w:t>
      </w:r>
      <w:r w:rsidR="00B22F5C">
        <w:rPr>
          <w:rFonts w:ascii="Myriad Pro" w:hAnsi="Myriad Pro" w:hint="eastAsia"/>
          <w:sz w:val="22"/>
          <w:szCs w:val="22"/>
          <w:lang w:eastAsia="zh-CN"/>
        </w:rPr>
        <w:t xml:space="preserve"> this balance fund will be arranged at 2013.</w:t>
      </w:r>
    </w:p>
    <w:tbl>
      <w:tblPr>
        <w:tblpPr w:leftFromText="180" w:rightFromText="180" w:vertAnchor="text" w:horzAnchor="margin" w:tblpY="98"/>
        <w:tblW w:w="115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158"/>
        <w:gridCol w:w="3140"/>
        <w:gridCol w:w="2638"/>
        <w:gridCol w:w="2638"/>
      </w:tblGrid>
      <w:tr w:rsidR="008037BC" w:rsidRPr="006F6A75" w:rsidTr="001702CE">
        <w:trPr>
          <w:trHeight w:val="271"/>
        </w:trPr>
        <w:tc>
          <w:tcPr>
            <w:tcW w:w="3158" w:type="dxa"/>
            <w:shd w:val="clear" w:color="auto" w:fill="D3DFEE"/>
          </w:tcPr>
          <w:p w:rsidR="008037BC" w:rsidRPr="001D27E1" w:rsidRDefault="008037BC" w:rsidP="001702CE">
            <w:pPr>
              <w:tabs>
                <w:tab w:val="left" w:pos="2115"/>
              </w:tabs>
              <w:rPr>
                <w:rFonts w:ascii="Myriad Pro" w:hAnsi="Myriad Pro" w:cs="Calibri"/>
                <w:sz w:val="24"/>
              </w:rPr>
            </w:pPr>
            <w:r w:rsidRPr="001D27E1">
              <w:rPr>
                <w:rFonts w:ascii="Myriad Pro" w:hAnsi="Myriad Pro" w:cs="Calibri"/>
                <w:sz w:val="24"/>
              </w:rPr>
              <w:tab/>
            </w:r>
          </w:p>
        </w:tc>
        <w:tc>
          <w:tcPr>
            <w:tcW w:w="3140" w:type="dxa"/>
            <w:shd w:val="clear" w:color="auto" w:fill="D3DFEE"/>
          </w:tcPr>
          <w:p w:rsidR="008037BC" w:rsidRPr="001D27E1" w:rsidRDefault="008037BC" w:rsidP="001702CE">
            <w:pPr>
              <w:jc w:val="center"/>
              <w:rPr>
                <w:rFonts w:ascii="Myriad Pro" w:hAnsi="Myriad Pro" w:cs="Calibri"/>
                <w:bCs/>
              </w:rPr>
            </w:pPr>
            <w:r w:rsidRPr="001D27E1">
              <w:rPr>
                <w:rFonts w:ascii="Myriad Pro" w:hAnsi="Myriad Pro" w:cs="Calibri"/>
                <w:sz w:val="24"/>
              </w:rPr>
              <w:t>Source of Fund</w:t>
            </w:r>
          </w:p>
        </w:tc>
        <w:tc>
          <w:tcPr>
            <w:tcW w:w="2638" w:type="dxa"/>
            <w:shd w:val="clear" w:color="auto" w:fill="D3DFEE"/>
          </w:tcPr>
          <w:p w:rsidR="008037BC" w:rsidRPr="001D27E1" w:rsidRDefault="008037BC" w:rsidP="00FD6A4B">
            <w:pPr>
              <w:tabs>
                <w:tab w:val="center" w:pos="1177"/>
                <w:tab w:val="right" w:pos="2355"/>
              </w:tabs>
              <w:jc w:val="right"/>
              <w:rPr>
                <w:rFonts w:ascii="Myriad Pro" w:hAnsi="Myriad Pro" w:cs="Calibri"/>
              </w:rPr>
            </w:pPr>
            <w:r w:rsidRPr="001D27E1">
              <w:rPr>
                <w:rFonts w:ascii="Myriad Pro" w:hAnsi="Myriad Pro" w:cs="Calibri"/>
              </w:rPr>
              <w:tab/>
              <w:t>Budget</w:t>
            </w:r>
            <w:r w:rsidRPr="001D27E1">
              <w:rPr>
                <w:rFonts w:ascii="Myriad Pro" w:hAnsi="Myriad Pro" w:cs="Calibri"/>
              </w:rPr>
              <w:tab/>
            </w:r>
          </w:p>
        </w:tc>
        <w:tc>
          <w:tcPr>
            <w:tcW w:w="2638" w:type="dxa"/>
            <w:shd w:val="clear" w:color="auto" w:fill="D3DFEE"/>
          </w:tcPr>
          <w:p w:rsidR="008037BC" w:rsidRPr="001D27E1" w:rsidRDefault="008037BC" w:rsidP="00FD6A4B">
            <w:pPr>
              <w:jc w:val="right"/>
              <w:rPr>
                <w:rFonts w:ascii="Myriad Pro" w:hAnsi="Myriad Pro" w:cs="Calibri"/>
                <w:sz w:val="24"/>
              </w:rPr>
            </w:pPr>
            <w:r w:rsidRPr="001D27E1">
              <w:rPr>
                <w:rFonts w:ascii="Myriad Pro" w:hAnsi="Myriad Pro" w:cs="Calibri"/>
                <w:sz w:val="24"/>
              </w:rPr>
              <w:t>Expenditure</w:t>
            </w:r>
          </w:p>
        </w:tc>
      </w:tr>
      <w:tr w:rsidR="008037BC" w:rsidRPr="006F6A75" w:rsidTr="001702CE">
        <w:trPr>
          <w:trHeight w:val="273"/>
        </w:trPr>
        <w:tc>
          <w:tcPr>
            <w:tcW w:w="3158" w:type="dxa"/>
            <w:vMerge w:val="restart"/>
            <w:shd w:val="clear" w:color="auto" w:fill="95B3D7"/>
          </w:tcPr>
          <w:p w:rsidR="008037BC" w:rsidRPr="001D27E1" w:rsidRDefault="008037BC" w:rsidP="001702CE">
            <w:pPr>
              <w:rPr>
                <w:rFonts w:ascii="Myriad Pro" w:hAnsi="Myriad Pro" w:cs="Calibri"/>
                <w:b/>
                <w:bCs/>
              </w:rPr>
            </w:pPr>
            <w:r w:rsidRPr="001D27E1">
              <w:rPr>
                <w:rFonts w:ascii="Myriad Pro" w:hAnsi="Myriad Pro" w:cs="Calibri"/>
                <w:b/>
                <w:bCs/>
              </w:rPr>
              <w:t>Expenditure Vs. Approved project budget by source of funding</w:t>
            </w:r>
          </w:p>
          <w:p w:rsidR="008037BC" w:rsidRPr="001D27E1" w:rsidRDefault="008037BC" w:rsidP="001702CE">
            <w:pPr>
              <w:rPr>
                <w:rFonts w:ascii="Myriad Pro" w:hAnsi="Myriad Pro" w:cs="Calibri"/>
                <w:b/>
                <w:bCs/>
              </w:rPr>
            </w:pPr>
          </w:p>
        </w:tc>
        <w:tc>
          <w:tcPr>
            <w:tcW w:w="3140" w:type="dxa"/>
            <w:shd w:val="clear" w:color="auto" w:fill="D3DFEE"/>
          </w:tcPr>
          <w:p w:rsidR="008037BC" w:rsidRPr="001D27E1" w:rsidRDefault="008037BC" w:rsidP="001702CE">
            <w:pPr>
              <w:rPr>
                <w:rFonts w:ascii="Myriad Pro" w:hAnsi="Myriad Pro" w:cs="Calibri"/>
              </w:rPr>
            </w:pPr>
            <w:r w:rsidRPr="001D27E1">
              <w:rPr>
                <w:rFonts w:ascii="Myriad Pro" w:hAnsi="Myriad Pro" w:cs="Calibri"/>
                <w:lang w:val="da-DK"/>
              </w:rPr>
              <w:t xml:space="preserve">UNDP </w:t>
            </w:r>
          </w:p>
        </w:tc>
        <w:tc>
          <w:tcPr>
            <w:tcW w:w="2638" w:type="dxa"/>
            <w:shd w:val="clear" w:color="auto" w:fill="D3DFEE"/>
          </w:tcPr>
          <w:p w:rsidR="008037BC" w:rsidRPr="00FD6A4B" w:rsidRDefault="00FD6A4B" w:rsidP="00FD6A4B">
            <w:pPr>
              <w:jc w:val="right"/>
              <w:rPr>
                <w:rFonts w:ascii="Myriad Pro" w:eastAsia="宋体" w:hAnsi="Myriad Pro" w:cs="Calibri"/>
                <w:lang w:eastAsia="zh-CN"/>
              </w:rPr>
            </w:pPr>
            <w:r>
              <w:rPr>
                <w:rFonts w:ascii="Myriad Pro" w:eastAsiaTheme="minorEastAsia" w:hAnsi="Myriad Pro" w:cs="Calibri" w:hint="eastAsia"/>
                <w:lang w:eastAsia="zh-CN"/>
              </w:rPr>
              <w:t>770,000</w:t>
            </w:r>
          </w:p>
        </w:tc>
        <w:tc>
          <w:tcPr>
            <w:tcW w:w="2638" w:type="dxa"/>
            <w:shd w:val="clear" w:color="auto" w:fill="D3DFEE"/>
          </w:tcPr>
          <w:p w:rsidR="008037BC" w:rsidRPr="00FD6A4B" w:rsidRDefault="00FD6A4B" w:rsidP="00FD6A4B">
            <w:pPr>
              <w:jc w:val="right"/>
              <w:rPr>
                <w:rFonts w:ascii="Myriad Pro" w:eastAsia="宋体" w:hAnsi="Myriad Pro" w:cs="Calibri"/>
                <w:lang w:eastAsia="zh-CN"/>
              </w:rPr>
            </w:pPr>
            <w:r>
              <w:rPr>
                <w:rFonts w:ascii="Myriad Pro" w:eastAsiaTheme="minorEastAsia" w:hAnsi="Myriad Pro" w:cs="Calibri" w:hint="eastAsia"/>
                <w:lang w:eastAsia="zh-CN"/>
              </w:rPr>
              <w:t>764,500</w:t>
            </w:r>
          </w:p>
        </w:tc>
      </w:tr>
      <w:tr w:rsidR="008037BC" w:rsidRPr="006F6A75" w:rsidTr="001702CE">
        <w:trPr>
          <w:trHeight w:val="179"/>
        </w:trPr>
        <w:tc>
          <w:tcPr>
            <w:tcW w:w="3158" w:type="dxa"/>
            <w:vMerge/>
            <w:shd w:val="clear" w:color="auto" w:fill="95B3D7"/>
          </w:tcPr>
          <w:p w:rsidR="008037BC" w:rsidRPr="001D27E1" w:rsidRDefault="008037BC" w:rsidP="001702CE">
            <w:pPr>
              <w:rPr>
                <w:rFonts w:ascii="Myriad Pro" w:hAnsi="Myriad Pro" w:cs="Calibri"/>
                <w:b/>
                <w:bCs/>
              </w:rPr>
            </w:pPr>
          </w:p>
        </w:tc>
        <w:tc>
          <w:tcPr>
            <w:tcW w:w="3140" w:type="dxa"/>
            <w:shd w:val="clear" w:color="auto" w:fill="D3DFEE"/>
          </w:tcPr>
          <w:p w:rsidR="008037BC" w:rsidRPr="001D27E1" w:rsidRDefault="008037BC" w:rsidP="001702CE">
            <w:pPr>
              <w:rPr>
                <w:rFonts w:ascii="Myriad Pro" w:hAnsi="Myriad Pro" w:cs="Calibri"/>
                <w:lang w:val="da-DK"/>
              </w:rPr>
            </w:pPr>
            <w:r w:rsidRPr="001D27E1">
              <w:rPr>
                <w:rFonts w:ascii="Myriad Pro" w:hAnsi="Myriad Pro" w:cs="Calibri"/>
                <w:lang w:val="da-DK"/>
              </w:rPr>
              <w:t xml:space="preserve">Government Cost Sharing </w:t>
            </w:r>
          </w:p>
        </w:tc>
        <w:tc>
          <w:tcPr>
            <w:tcW w:w="2638" w:type="dxa"/>
            <w:shd w:val="clear" w:color="auto" w:fill="D3DFEE"/>
          </w:tcPr>
          <w:p w:rsidR="008037BC" w:rsidRPr="00FD6A4B" w:rsidRDefault="00FD6A4B" w:rsidP="00FD6A4B">
            <w:pPr>
              <w:jc w:val="right"/>
              <w:rPr>
                <w:rFonts w:ascii="Myriad Pro" w:eastAsia="宋体" w:hAnsi="Myriad Pro" w:cs="Calibri"/>
                <w:lang w:eastAsia="zh-CN"/>
              </w:rPr>
            </w:pPr>
            <w:r>
              <w:rPr>
                <w:rFonts w:ascii="Myriad Pro" w:eastAsiaTheme="minorEastAsia" w:hAnsi="Myriad Pro" w:cs="Calibri" w:hint="eastAsia"/>
                <w:lang w:eastAsia="zh-CN"/>
              </w:rPr>
              <w:t>3,950,000</w:t>
            </w:r>
          </w:p>
        </w:tc>
        <w:tc>
          <w:tcPr>
            <w:tcW w:w="2638" w:type="dxa"/>
            <w:shd w:val="clear" w:color="auto" w:fill="D3DFEE"/>
          </w:tcPr>
          <w:p w:rsidR="008037BC" w:rsidRPr="00FD6A4B" w:rsidRDefault="00FD6A4B" w:rsidP="00585563">
            <w:pPr>
              <w:jc w:val="right"/>
              <w:rPr>
                <w:rFonts w:ascii="Myriad Pro" w:eastAsiaTheme="minorEastAsia" w:hAnsi="Myriad Pro" w:cs="Calibri"/>
                <w:lang w:eastAsia="zh-CN"/>
              </w:rPr>
            </w:pPr>
            <w:r>
              <w:rPr>
                <w:rFonts w:ascii="Myriad Pro" w:eastAsiaTheme="minorEastAsia" w:hAnsi="Myriad Pro" w:cs="Calibri" w:hint="eastAsia"/>
                <w:lang w:eastAsia="zh-CN"/>
              </w:rPr>
              <w:t>3,</w:t>
            </w:r>
            <w:r w:rsidR="00FE32FD">
              <w:rPr>
                <w:rFonts w:ascii="Myriad Pro" w:eastAsiaTheme="minorEastAsia" w:hAnsi="Myriad Pro" w:cs="Calibri" w:hint="eastAsia"/>
                <w:lang w:eastAsia="zh-CN"/>
              </w:rPr>
              <w:t>1</w:t>
            </w:r>
            <w:r w:rsidR="00585563">
              <w:rPr>
                <w:rFonts w:ascii="Myriad Pro" w:eastAsiaTheme="minorEastAsia" w:hAnsi="Myriad Pro" w:cs="Calibri" w:hint="eastAsia"/>
                <w:lang w:eastAsia="zh-CN"/>
              </w:rPr>
              <w:t>73,117</w:t>
            </w:r>
          </w:p>
        </w:tc>
      </w:tr>
      <w:tr w:rsidR="008037BC" w:rsidRPr="006F6A75" w:rsidTr="001702CE">
        <w:trPr>
          <w:trHeight w:val="282"/>
        </w:trPr>
        <w:tc>
          <w:tcPr>
            <w:tcW w:w="3158" w:type="dxa"/>
            <w:vMerge/>
            <w:shd w:val="clear" w:color="auto" w:fill="95B3D7"/>
          </w:tcPr>
          <w:p w:rsidR="008037BC" w:rsidRPr="001D27E1" w:rsidRDefault="008037BC" w:rsidP="001702CE">
            <w:pPr>
              <w:rPr>
                <w:rFonts w:ascii="Myriad Pro" w:hAnsi="Myriad Pro" w:cs="Calibri"/>
                <w:b/>
                <w:bCs/>
              </w:rPr>
            </w:pPr>
          </w:p>
        </w:tc>
        <w:tc>
          <w:tcPr>
            <w:tcW w:w="3140" w:type="dxa"/>
            <w:shd w:val="clear" w:color="auto" w:fill="D3DFEE"/>
          </w:tcPr>
          <w:p w:rsidR="008037BC" w:rsidRPr="001D27E1" w:rsidRDefault="008037BC" w:rsidP="001702CE">
            <w:pPr>
              <w:rPr>
                <w:rFonts w:ascii="Myriad Pro" w:hAnsi="Myriad Pro" w:cs="Calibri"/>
                <w:lang w:val="da-DK"/>
              </w:rPr>
            </w:pPr>
            <w:r w:rsidRPr="001D27E1">
              <w:rPr>
                <w:rFonts w:ascii="Myriad Pro" w:hAnsi="Myriad Pro" w:cs="Calibri"/>
                <w:lang w:val="da-DK"/>
              </w:rPr>
              <w:t>Third Party Cost-sharing</w:t>
            </w:r>
          </w:p>
        </w:tc>
        <w:tc>
          <w:tcPr>
            <w:tcW w:w="2638" w:type="dxa"/>
            <w:shd w:val="clear" w:color="auto" w:fill="D3DFEE"/>
          </w:tcPr>
          <w:p w:rsidR="008037BC" w:rsidRPr="00FD6A4B" w:rsidRDefault="00FD6A4B" w:rsidP="00FD6A4B">
            <w:pPr>
              <w:jc w:val="right"/>
              <w:rPr>
                <w:rFonts w:ascii="Myriad Pro" w:eastAsiaTheme="minorEastAsia" w:hAnsi="Myriad Pro" w:cs="Calibri"/>
                <w:lang w:eastAsia="zh-CN"/>
              </w:rPr>
            </w:pPr>
            <w:r>
              <w:rPr>
                <w:rFonts w:ascii="Myriad Pro" w:eastAsiaTheme="minorEastAsia" w:hAnsi="Myriad Pro" w:cs="Calibri" w:hint="eastAsia"/>
                <w:lang w:eastAsia="zh-CN"/>
              </w:rPr>
              <w:t>50,000</w:t>
            </w:r>
          </w:p>
        </w:tc>
        <w:tc>
          <w:tcPr>
            <w:tcW w:w="2638" w:type="dxa"/>
            <w:shd w:val="clear" w:color="auto" w:fill="D3DFEE"/>
          </w:tcPr>
          <w:p w:rsidR="008037BC" w:rsidRPr="00FD6A4B" w:rsidRDefault="008037BC" w:rsidP="00FD6A4B">
            <w:pPr>
              <w:jc w:val="right"/>
              <w:rPr>
                <w:rFonts w:ascii="Myriad Pro" w:eastAsiaTheme="minorEastAsia" w:hAnsi="Myriad Pro" w:cs="Calibri"/>
                <w:lang w:eastAsia="zh-CN"/>
              </w:rPr>
            </w:pPr>
          </w:p>
        </w:tc>
      </w:tr>
      <w:tr w:rsidR="008037BC" w:rsidRPr="006F6A75" w:rsidTr="001702CE">
        <w:trPr>
          <w:trHeight w:val="177"/>
        </w:trPr>
        <w:tc>
          <w:tcPr>
            <w:tcW w:w="3158" w:type="dxa"/>
            <w:vMerge/>
            <w:shd w:val="clear" w:color="auto" w:fill="95B3D7"/>
          </w:tcPr>
          <w:p w:rsidR="008037BC" w:rsidRPr="001D27E1" w:rsidRDefault="008037BC" w:rsidP="001702CE">
            <w:pPr>
              <w:rPr>
                <w:rFonts w:ascii="Myriad Pro" w:hAnsi="Myriad Pro" w:cs="Calibri"/>
                <w:b/>
                <w:bCs/>
              </w:rPr>
            </w:pPr>
          </w:p>
        </w:tc>
        <w:tc>
          <w:tcPr>
            <w:tcW w:w="3140" w:type="dxa"/>
            <w:shd w:val="clear" w:color="auto" w:fill="D3DFEE"/>
          </w:tcPr>
          <w:p w:rsidR="008037BC" w:rsidRPr="001D27E1" w:rsidRDefault="008037BC" w:rsidP="001702CE">
            <w:pPr>
              <w:rPr>
                <w:rFonts w:ascii="Myriad Pro" w:hAnsi="Myriad Pro" w:cs="Calibri"/>
                <w:lang w:val="da-DK"/>
              </w:rPr>
            </w:pPr>
            <w:r w:rsidRPr="001D27E1">
              <w:rPr>
                <w:rFonts w:ascii="Myriad Pro" w:hAnsi="Myriad Pro" w:cs="Calibri"/>
                <w:lang w:val="da-DK"/>
              </w:rPr>
              <w:t>Other (please specify)</w:t>
            </w:r>
          </w:p>
        </w:tc>
        <w:tc>
          <w:tcPr>
            <w:tcW w:w="2638" w:type="dxa"/>
            <w:shd w:val="clear" w:color="auto" w:fill="D3DFEE"/>
          </w:tcPr>
          <w:p w:rsidR="008037BC" w:rsidRPr="001D27E1" w:rsidRDefault="008037BC" w:rsidP="00FD6A4B">
            <w:pPr>
              <w:jc w:val="right"/>
              <w:rPr>
                <w:rFonts w:ascii="Myriad Pro" w:hAnsi="Myriad Pro" w:cs="Calibri"/>
              </w:rPr>
            </w:pPr>
          </w:p>
        </w:tc>
        <w:tc>
          <w:tcPr>
            <w:tcW w:w="2638" w:type="dxa"/>
            <w:shd w:val="clear" w:color="auto" w:fill="D3DFEE"/>
          </w:tcPr>
          <w:p w:rsidR="008037BC" w:rsidRPr="001D27E1" w:rsidRDefault="008037BC" w:rsidP="00FD6A4B">
            <w:pPr>
              <w:jc w:val="right"/>
              <w:rPr>
                <w:rFonts w:ascii="Myriad Pro" w:hAnsi="Myriad Pro" w:cs="Calibri"/>
              </w:rPr>
            </w:pPr>
          </w:p>
        </w:tc>
      </w:tr>
      <w:tr w:rsidR="008037BC" w:rsidRPr="006F6A75" w:rsidTr="001702CE">
        <w:trPr>
          <w:trHeight w:val="283"/>
        </w:trPr>
        <w:tc>
          <w:tcPr>
            <w:tcW w:w="3158" w:type="dxa"/>
            <w:vMerge/>
            <w:shd w:val="clear" w:color="auto" w:fill="95B3D7"/>
          </w:tcPr>
          <w:p w:rsidR="008037BC" w:rsidRPr="001D27E1" w:rsidRDefault="008037BC" w:rsidP="001702CE">
            <w:pPr>
              <w:rPr>
                <w:rFonts w:ascii="Myriad Pro" w:hAnsi="Myriad Pro" w:cs="Calibri"/>
                <w:b/>
                <w:bCs/>
              </w:rPr>
            </w:pPr>
          </w:p>
        </w:tc>
        <w:tc>
          <w:tcPr>
            <w:tcW w:w="3140" w:type="dxa"/>
            <w:shd w:val="clear" w:color="auto" w:fill="D3DFEE"/>
          </w:tcPr>
          <w:p w:rsidR="008037BC" w:rsidRPr="001D27E1" w:rsidRDefault="008037BC" w:rsidP="001702CE">
            <w:pPr>
              <w:rPr>
                <w:rFonts w:ascii="Myriad Pro" w:hAnsi="Myriad Pro" w:cs="Calibri"/>
                <w:lang w:val="da-DK"/>
              </w:rPr>
            </w:pPr>
            <w:r w:rsidRPr="001D27E1">
              <w:rPr>
                <w:rFonts w:ascii="Myriad Pro" w:hAnsi="Myriad Pro" w:cs="Calibri"/>
                <w:b/>
                <w:bCs/>
              </w:rPr>
              <w:t>Total</w:t>
            </w:r>
          </w:p>
        </w:tc>
        <w:tc>
          <w:tcPr>
            <w:tcW w:w="2638" w:type="dxa"/>
            <w:shd w:val="clear" w:color="auto" w:fill="D3DFEE"/>
          </w:tcPr>
          <w:p w:rsidR="008037BC" w:rsidRPr="00FB4BED" w:rsidRDefault="00FD6A4B" w:rsidP="00FD6A4B">
            <w:pPr>
              <w:jc w:val="right"/>
              <w:rPr>
                <w:rFonts w:ascii="Myriad Pro" w:eastAsiaTheme="minorEastAsia" w:hAnsi="Myriad Pro" w:cs="Calibri"/>
                <w:b/>
                <w:lang w:eastAsia="zh-CN"/>
              </w:rPr>
            </w:pPr>
            <w:r w:rsidRPr="00FB4BED">
              <w:rPr>
                <w:rFonts w:ascii="Myriad Pro" w:eastAsiaTheme="minorEastAsia" w:hAnsi="Myriad Pro" w:cs="Calibri" w:hint="eastAsia"/>
                <w:b/>
                <w:lang w:eastAsia="zh-CN"/>
              </w:rPr>
              <w:t>4,770,000</w:t>
            </w:r>
          </w:p>
        </w:tc>
        <w:tc>
          <w:tcPr>
            <w:tcW w:w="2638" w:type="dxa"/>
            <w:shd w:val="clear" w:color="auto" w:fill="D3DFEE"/>
          </w:tcPr>
          <w:p w:rsidR="008037BC" w:rsidRPr="00FB4BED" w:rsidRDefault="00FE32FD" w:rsidP="00FD6A4B">
            <w:pPr>
              <w:jc w:val="right"/>
              <w:rPr>
                <w:rFonts w:ascii="Myriad Pro" w:eastAsiaTheme="minorEastAsia" w:hAnsi="Myriad Pro" w:cs="Calibri"/>
                <w:b/>
                <w:lang w:eastAsia="zh-CN"/>
              </w:rPr>
            </w:pPr>
            <w:r w:rsidRPr="00FB4BED">
              <w:rPr>
                <w:rFonts w:ascii="Myriad Pro" w:eastAsiaTheme="minorEastAsia" w:hAnsi="Myriad Pro" w:cs="Calibri" w:hint="eastAsia"/>
                <w:b/>
                <w:lang w:eastAsia="zh-CN"/>
              </w:rPr>
              <w:t>3,937,617</w:t>
            </w:r>
          </w:p>
        </w:tc>
      </w:tr>
    </w:tbl>
    <w:tbl>
      <w:tblPr>
        <w:tblpPr w:leftFromText="180" w:rightFromText="180" w:vertAnchor="text" w:horzAnchor="margin" w:tblpY="2416"/>
        <w:tblW w:w="72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1713"/>
        <w:gridCol w:w="1800"/>
        <w:gridCol w:w="2250"/>
        <w:gridCol w:w="1440"/>
      </w:tblGrid>
      <w:tr w:rsidR="00585563" w:rsidRPr="00FB4BED" w:rsidTr="00585563">
        <w:trPr>
          <w:trHeight w:val="416"/>
        </w:trPr>
        <w:tc>
          <w:tcPr>
            <w:tcW w:w="1713" w:type="dxa"/>
            <w:shd w:val="clear" w:color="auto" w:fill="95B3D7"/>
          </w:tcPr>
          <w:p w:rsidR="00585563" w:rsidRPr="00FB4BED" w:rsidRDefault="00585563" w:rsidP="00FB4BED">
            <w:pPr>
              <w:rPr>
                <w:rFonts w:ascii="Myriad Pro" w:hAnsi="Myriad Pro" w:cs="Calibri"/>
                <w:b/>
                <w:bCs/>
              </w:rPr>
            </w:pPr>
            <w:r w:rsidRPr="00FB4BED">
              <w:rPr>
                <w:rFonts w:ascii="Myriad Pro" w:hAnsi="Myriad Pro" w:cs="Calibri" w:hint="eastAsia"/>
                <w:b/>
                <w:bCs/>
              </w:rPr>
              <w:t>Sub-Project</w:t>
            </w:r>
          </w:p>
        </w:tc>
        <w:tc>
          <w:tcPr>
            <w:tcW w:w="1800" w:type="dxa"/>
            <w:shd w:val="clear" w:color="auto" w:fill="95B3D7"/>
          </w:tcPr>
          <w:p w:rsidR="00585563" w:rsidRPr="00FB4BED" w:rsidRDefault="00585563" w:rsidP="00FB4BED">
            <w:pPr>
              <w:rPr>
                <w:rFonts w:ascii="Myriad Pro" w:hAnsi="Myriad Pro" w:cs="Calibri"/>
                <w:b/>
                <w:bCs/>
              </w:rPr>
            </w:pPr>
            <w:r w:rsidRPr="00FB4BED">
              <w:rPr>
                <w:rFonts w:ascii="Myriad Pro" w:hAnsi="Myriad Pro" w:cs="Calibri"/>
                <w:b/>
                <w:bCs/>
              </w:rPr>
              <w:t>Annual Budget</w:t>
            </w:r>
          </w:p>
          <w:p w:rsidR="00585563" w:rsidRPr="00FB4BED" w:rsidRDefault="00585563" w:rsidP="00FB4BED">
            <w:pPr>
              <w:rPr>
                <w:rFonts w:ascii="Myriad Pro" w:hAnsi="Myriad Pro" w:cs="Calibri"/>
                <w:b/>
                <w:bCs/>
              </w:rPr>
            </w:pPr>
            <w:r w:rsidRPr="00FB4BED">
              <w:rPr>
                <w:rFonts w:ascii="Myriad Pro" w:hAnsi="Myriad Pro" w:cs="Calibri"/>
                <w:b/>
                <w:bCs/>
              </w:rPr>
              <w:t>(USD)</w:t>
            </w:r>
          </w:p>
        </w:tc>
        <w:tc>
          <w:tcPr>
            <w:tcW w:w="2250" w:type="dxa"/>
            <w:shd w:val="clear" w:color="auto" w:fill="95B3D7"/>
          </w:tcPr>
          <w:p w:rsidR="00585563" w:rsidRPr="00FB4BED" w:rsidRDefault="00585563" w:rsidP="00FB4BED">
            <w:pPr>
              <w:rPr>
                <w:rFonts w:ascii="Myriad Pro" w:hAnsi="Myriad Pro" w:cs="Calibri"/>
                <w:b/>
                <w:bCs/>
              </w:rPr>
            </w:pPr>
            <w:r w:rsidRPr="00FB4BED">
              <w:rPr>
                <w:rFonts w:ascii="Myriad Pro" w:hAnsi="Myriad Pro" w:cs="Calibri"/>
                <w:b/>
                <w:bCs/>
              </w:rPr>
              <w:t>Annual Expenditure</w:t>
            </w:r>
          </w:p>
          <w:p w:rsidR="00585563" w:rsidRPr="00FB4BED" w:rsidRDefault="00585563" w:rsidP="00FB4BED">
            <w:pPr>
              <w:rPr>
                <w:rFonts w:ascii="Myriad Pro" w:hAnsi="Myriad Pro" w:cs="Calibri"/>
                <w:b/>
                <w:bCs/>
              </w:rPr>
            </w:pPr>
            <w:r w:rsidRPr="00FB4BED">
              <w:rPr>
                <w:rFonts w:ascii="Myriad Pro" w:hAnsi="Myriad Pro" w:cs="Calibri"/>
                <w:b/>
                <w:bCs/>
              </w:rPr>
              <w:t>(USD)</w:t>
            </w:r>
          </w:p>
          <w:p w:rsidR="00585563" w:rsidRPr="00FB4BED" w:rsidRDefault="00585563" w:rsidP="00FB4BED">
            <w:pPr>
              <w:rPr>
                <w:rFonts w:ascii="Myriad Pro" w:hAnsi="Myriad Pro" w:cs="Calibri"/>
                <w:b/>
                <w:bCs/>
              </w:rPr>
            </w:pPr>
          </w:p>
        </w:tc>
        <w:tc>
          <w:tcPr>
            <w:tcW w:w="1440" w:type="dxa"/>
            <w:shd w:val="clear" w:color="auto" w:fill="95B3D7"/>
          </w:tcPr>
          <w:p w:rsidR="00585563" w:rsidRPr="00FB4BED" w:rsidRDefault="00585563" w:rsidP="00FB4BED">
            <w:pPr>
              <w:rPr>
                <w:rFonts w:ascii="Myriad Pro" w:hAnsi="Myriad Pro" w:cs="Calibri"/>
                <w:b/>
                <w:bCs/>
              </w:rPr>
            </w:pPr>
            <w:r w:rsidRPr="00FB4BED">
              <w:rPr>
                <w:rFonts w:ascii="Myriad Pro" w:hAnsi="Myriad Pro" w:cs="Calibri"/>
                <w:b/>
                <w:bCs/>
              </w:rPr>
              <w:t>Note</w:t>
            </w:r>
          </w:p>
        </w:tc>
      </w:tr>
      <w:tr w:rsidR="00585563" w:rsidRPr="00FB4BED" w:rsidTr="00585563">
        <w:trPr>
          <w:trHeight w:val="320"/>
        </w:trPr>
        <w:tc>
          <w:tcPr>
            <w:tcW w:w="1713" w:type="dxa"/>
            <w:shd w:val="clear" w:color="auto" w:fill="D3DFEE"/>
          </w:tcPr>
          <w:p w:rsidR="00585563" w:rsidRPr="00FB4BED" w:rsidRDefault="00585563" w:rsidP="00585563">
            <w:pPr>
              <w:rPr>
                <w:rFonts w:ascii="Myriad Pro" w:hAnsi="Myriad Pro" w:cs="Calibri"/>
                <w:b/>
                <w:bCs/>
              </w:rPr>
            </w:pPr>
            <w:r w:rsidRPr="00FB4BED">
              <w:rPr>
                <w:rFonts w:ascii="Myriad Pro" w:hAnsi="Myriad Pro" w:cs="Calibri" w:hint="eastAsia"/>
                <w:b/>
                <w:bCs/>
              </w:rPr>
              <w:t>JCL Plantation</w:t>
            </w:r>
          </w:p>
        </w:tc>
        <w:tc>
          <w:tcPr>
            <w:tcW w:w="1800" w:type="dxa"/>
            <w:shd w:val="clear" w:color="auto" w:fill="D3DFEE"/>
          </w:tcPr>
          <w:p w:rsidR="00585563" w:rsidRPr="00FB4BED" w:rsidRDefault="00390BE7" w:rsidP="00585563">
            <w:pPr>
              <w:jc w:val="right"/>
              <w:rPr>
                <w:rFonts w:ascii="Myriad Pro" w:hAnsi="Myriad Pro" w:cs="Calibri"/>
                <w:bCs/>
              </w:rPr>
            </w:pPr>
            <w:r w:rsidRPr="00FB4BED">
              <w:rPr>
                <w:rFonts w:ascii="Myriad Pro" w:hAnsi="Myriad Pro" w:cs="Calibri" w:hint="eastAsia"/>
                <w:bCs/>
              </w:rPr>
              <w:t>3,388,800</w:t>
            </w:r>
          </w:p>
        </w:tc>
        <w:tc>
          <w:tcPr>
            <w:tcW w:w="2250" w:type="dxa"/>
            <w:shd w:val="clear" w:color="auto" w:fill="D3DFEE"/>
          </w:tcPr>
          <w:p w:rsidR="00585563" w:rsidRPr="00FB4BED" w:rsidRDefault="00585563" w:rsidP="00585563">
            <w:pPr>
              <w:jc w:val="right"/>
              <w:rPr>
                <w:rFonts w:ascii="Myriad Pro" w:hAnsi="Myriad Pro" w:cs="Calibri"/>
                <w:bCs/>
              </w:rPr>
            </w:pPr>
            <w:r w:rsidRPr="00FB4BED">
              <w:rPr>
                <w:rFonts w:ascii="Myriad Pro" w:hAnsi="Myriad Pro" w:cs="Calibri" w:hint="eastAsia"/>
                <w:bCs/>
              </w:rPr>
              <w:t>3,388,800</w:t>
            </w:r>
          </w:p>
        </w:tc>
        <w:tc>
          <w:tcPr>
            <w:tcW w:w="1440" w:type="dxa"/>
            <w:shd w:val="clear" w:color="auto" w:fill="D3DFEE"/>
          </w:tcPr>
          <w:p w:rsidR="00585563" w:rsidRPr="00FB4BED" w:rsidRDefault="00585563" w:rsidP="00585563">
            <w:pPr>
              <w:jc w:val="right"/>
              <w:rPr>
                <w:rFonts w:ascii="Myriad Pro" w:hAnsi="Myriad Pro" w:cs="Calibri"/>
                <w:b/>
                <w:bCs/>
              </w:rPr>
            </w:pPr>
          </w:p>
        </w:tc>
      </w:tr>
      <w:tr w:rsidR="00585563" w:rsidRPr="00FB4BED" w:rsidTr="00585563">
        <w:trPr>
          <w:trHeight w:val="320"/>
        </w:trPr>
        <w:tc>
          <w:tcPr>
            <w:tcW w:w="1713" w:type="dxa"/>
            <w:shd w:val="clear" w:color="auto" w:fill="D3DFEE"/>
          </w:tcPr>
          <w:p w:rsidR="00585563" w:rsidRPr="00FB4BED" w:rsidRDefault="00585563" w:rsidP="00585563">
            <w:pPr>
              <w:rPr>
                <w:rFonts w:ascii="Myriad Pro" w:hAnsi="Myriad Pro" w:cs="Calibri"/>
                <w:b/>
                <w:bCs/>
              </w:rPr>
            </w:pPr>
            <w:r w:rsidRPr="00FB4BED">
              <w:rPr>
                <w:rFonts w:ascii="Myriad Pro" w:hAnsi="Myriad Pro" w:cs="Calibri" w:hint="eastAsia"/>
                <w:b/>
                <w:bCs/>
              </w:rPr>
              <w:t>Heilongjiang</w:t>
            </w:r>
          </w:p>
        </w:tc>
        <w:tc>
          <w:tcPr>
            <w:tcW w:w="1800" w:type="dxa"/>
            <w:shd w:val="clear" w:color="auto" w:fill="D3DFEE"/>
          </w:tcPr>
          <w:p w:rsidR="00585563" w:rsidRPr="00FB4BED" w:rsidRDefault="00FE32FD" w:rsidP="00390BE7">
            <w:pPr>
              <w:jc w:val="right"/>
              <w:rPr>
                <w:rFonts w:ascii="Myriad Pro" w:hAnsi="Myriad Pro" w:cs="Calibri"/>
                <w:bCs/>
              </w:rPr>
            </w:pPr>
            <w:r w:rsidRPr="00FB4BED">
              <w:rPr>
                <w:rFonts w:ascii="Myriad Pro" w:hAnsi="Myriad Pro" w:cs="Calibri" w:hint="eastAsia"/>
                <w:bCs/>
              </w:rPr>
              <w:t>2</w:t>
            </w:r>
            <w:r w:rsidR="00390BE7" w:rsidRPr="00FB4BED">
              <w:rPr>
                <w:rFonts w:ascii="Myriad Pro" w:hAnsi="Myriad Pro" w:cs="Calibri" w:hint="eastAsia"/>
                <w:bCs/>
              </w:rPr>
              <w:t>50,000</w:t>
            </w:r>
          </w:p>
        </w:tc>
        <w:tc>
          <w:tcPr>
            <w:tcW w:w="2250" w:type="dxa"/>
            <w:shd w:val="clear" w:color="auto" w:fill="D3DFEE"/>
          </w:tcPr>
          <w:p w:rsidR="00585563" w:rsidRPr="00FB4BED" w:rsidRDefault="00585563" w:rsidP="00FE32FD">
            <w:pPr>
              <w:jc w:val="right"/>
              <w:rPr>
                <w:rFonts w:ascii="Myriad Pro" w:hAnsi="Myriad Pro" w:cs="Calibri"/>
                <w:bCs/>
              </w:rPr>
            </w:pPr>
            <w:r w:rsidRPr="00FB4BED">
              <w:rPr>
                <w:rFonts w:ascii="Myriad Pro" w:hAnsi="Myriad Pro" w:cs="Calibri" w:hint="eastAsia"/>
                <w:bCs/>
              </w:rPr>
              <w:t>249,</w:t>
            </w:r>
            <w:r w:rsidR="00FE32FD" w:rsidRPr="00FB4BED">
              <w:rPr>
                <w:rFonts w:ascii="Myriad Pro" w:hAnsi="Myriad Pro" w:cs="Calibri" w:hint="eastAsia"/>
                <w:bCs/>
              </w:rPr>
              <w:t>7</w:t>
            </w:r>
            <w:r w:rsidRPr="00FB4BED">
              <w:rPr>
                <w:rFonts w:ascii="Myriad Pro" w:hAnsi="Myriad Pro" w:cs="Calibri" w:hint="eastAsia"/>
                <w:bCs/>
              </w:rPr>
              <w:t>77</w:t>
            </w:r>
          </w:p>
        </w:tc>
        <w:tc>
          <w:tcPr>
            <w:tcW w:w="1440" w:type="dxa"/>
            <w:shd w:val="clear" w:color="auto" w:fill="D3DFEE"/>
          </w:tcPr>
          <w:p w:rsidR="00585563" w:rsidRPr="00FB4BED" w:rsidRDefault="00585563" w:rsidP="00585563">
            <w:pPr>
              <w:jc w:val="right"/>
              <w:rPr>
                <w:rFonts w:ascii="Myriad Pro" w:hAnsi="Myriad Pro" w:cs="Calibri"/>
                <w:b/>
                <w:bCs/>
              </w:rPr>
            </w:pPr>
          </w:p>
        </w:tc>
      </w:tr>
      <w:tr w:rsidR="00585563" w:rsidRPr="00FB4BED" w:rsidTr="00585563">
        <w:trPr>
          <w:trHeight w:val="272"/>
        </w:trPr>
        <w:tc>
          <w:tcPr>
            <w:tcW w:w="1713" w:type="dxa"/>
            <w:shd w:val="clear" w:color="auto" w:fill="D3DFEE"/>
          </w:tcPr>
          <w:p w:rsidR="00585563" w:rsidRPr="00FB4BED" w:rsidRDefault="00585563" w:rsidP="00585563">
            <w:pPr>
              <w:rPr>
                <w:rFonts w:ascii="Myriad Pro" w:hAnsi="Myriad Pro" w:cs="Calibri"/>
                <w:b/>
                <w:bCs/>
              </w:rPr>
            </w:pPr>
            <w:r w:rsidRPr="00FB4BED">
              <w:rPr>
                <w:rFonts w:ascii="Myriad Pro" w:hAnsi="Myriad Pro" w:cs="Calibri" w:hint="eastAsia"/>
                <w:b/>
                <w:bCs/>
              </w:rPr>
              <w:t>Shanxi</w:t>
            </w:r>
          </w:p>
        </w:tc>
        <w:tc>
          <w:tcPr>
            <w:tcW w:w="1800" w:type="dxa"/>
            <w:shd w:val="clear" w:color="auto" w:fill="D3DFEE"/>
          </w:tcPr>
          <w:p w:rsidR="00585563" w:rsidRPr="00FB4BED" w:rsidRDefault="00FE32FD" w:rsidP="00585563">
            <w:pPr>
              <w:jc w:val="right"/>
              <w:rPr>
                <w:rFonts w:ascii="Myriad Pro" w:hAnsi="Myriad Pro" w:cs="Calibri"/>
                <w:bCs/>
              </w:rPr>
            </w:pPr>
            <w:r w:rsidRPr="00FB4BED">
              <w:rPr>
                <w:rFonts w:ascii="Myriad Pro" w:hAnsi="Myriad Pro" w:cs="Calibri" w:hint="eastAsia"/>
                <w:bCs/>
              </w:rPr>
              <w:t>42,000</w:t>
            </w:r>
          </w:p>
        </w:tc>
        <w:tc>
          <w:tcPr>
            <w:tcW w:w="2250" w:type="dxa"/>
            <w:shd w:val="clear" w:color="auto" w:fill="D3DFEE"/>
          </w:tcPr>
          <w:p w:rsidR="00585563" w:rsidRPr="00FB4BED" w:rsidRDefault="00585563" w:rsidP="00585563">
            <w:pPr>
              <w:jc w:val="right"/>
              <w:rPr>
                <w:rFonts w:ascii="Myriad Pro" w:hAnsi="Myriad Pro" w:cs="Calibri"/>
                <w:bCs/>
              </w:rPr>
            </w:pPr>
            <w:r w:rsidRPr="00FB4BED">
              <w:rPr>
                <w:rFonts w:ascii="Myriad Pro" w:hAnsi="Myriad Pro" w:cs="Calibri" w:hint="eastAsia"/>
                <w:bCs/>
              </w:rPr>
              <w:t>42,000</w:t>
            </w:r>
          </w:p>
        </w:tc>
        <w:tc>
          <w:tcPr>
            <w:tcW w:w="1440" w:type="dxa"/>
            <w:shd w:val="clear" w:color="auto" w:fill="D3DFEE"/>
          </w:tcPr>
          <w:p w:rsidR="00585563" w:rsidRPr="00FB4BED" w:rsidRDefault="00585563" w:rsidP="00585563">
            <w:pPr>
              <w:jc w:val="right"/>
              <w:rPr>
                <w:rFonts w:ascii="Myriad Pro" w:hAnsi="Myriad Pro" w:cs="Calibri"/>
                <w:b/>
                <w:bCs/>
              </w:rPr>
            </w:pPr>
          </w:p>
        </w:tc>
      </w:tr>
      <w:tr w:rsidR="00585563" w:rsidRPr="00FB4BED" w:rsidTr="00585563">
        <w:trPr>
          <w:trHeight w:val="279"/>
        </w:trPr>
        <w:tc>
          <w:tcPr>
            <w:tcW w:w="1713" w:type="dxa"/>
            <w:shd w:val="clear" w:color="auto" w:fill="D3DFEE"/>
          </w:tcPr>
          <w:p w:rsidR="00585563" w:rsidRPr="00FB4BED" w:rsidRDefault="00585563" w:rsidP="00585563">
            <w:pPr>
              <w:rPr>
                <w:rFonts w:ascii="Myriad Pro" w:hAnsi="Myriad Pro" w:cs="Calibri"/>
                <w:b/>
                <w:bCs/>
              </w:rPr>
            </w:pPr>
            <w:r w:rsidRPr="00FB4BED">
              <w:rPr>
                <w:rFonts w:ascii="Myriad Pro" w:hAnsi="Myriad Pro" w:cs="Calibri" w:hint="eastAsia"/>
                <w:b/>
                <w:bCs/>
              </w:rPr>
              <w:t>Xinjiang</w:t>
            </w:r>
          </w:p>
        </w:tc>
        <w:tc>
          <w:tcPr>
            <w:tcW w:w="1800" w:type="dxa"/>
            <w:shd w:val="clear" w:color="auto" w:fill="D3DFEE"/>
          </w:tcPr>
          <w:p w:rsidR="00585563" w:rsidRPr="00FB4BED" w:rsidRDefault="00390BE7" w:rsidP="00585563">
            <w:pPr>
              <w:jc w:val="right"/>
              <w:rPr>
                <w:rFonts w:ascii="Myriad Pro" w:hAnsi="Myriad Pro" w:cs="Calibri"/>
                <w:bCs/>
              </w:rPr>
            </w:pPr>
            <w:r w:rsidRPr="00FB4BED">
              <w:rPr>
                <w:rFonts w:ascii="Myriad Pro" w:hAnsi="Myriad Pro" w:cs="Calibri" w:hint="eastAsia"/>
                <w:bCs/>
              </w:rPr>
              <w:t>609,200</w:t>
            </w:r>
          </w:p>
        </w:tc>
        <w:tc>
          <w:tcPr>
            <w:tcW w:w="2250" w:type="dxa"/>
            <w:shd w:val="clear" w:color="auto" w:fill="D3DFEE"/>
          </w:tcPr>
          <w:p w:rsidR="00585563" w:rsidRPr="00FB4BED" w:rsidRDefault="00585563" w:rsidP="00585563">
            <w:pPr>
              <w:jc w:val="right"/>
              <w:rPr>
                <w:rFonts w:ascii="Myriad Pro" w:hAnsi="Myriad Pro" w:cs="Calibri"/>
                <w:bCs/>
              </w:rPr>
            </w:pPr>
            <w:r w:rsidRPr="00FB4BED">
              <w:rPr>
                <w:rFonts w:ascii="Myriad Pro" w:hAnsi="Myriad Pro" w:cs="Calibri" w:hint="eastAsia"/>
                <w:bCs/>
              </w:rPr>
              <w:t>140,000</w:t>
            </w:r>
          </w:p>
        </w:tc>
        <w:tc>
          <w:tcPr>
            <w:tcW w:w="1440" w:type="dxa"/>
            <w:shd w:val="clear" w:color="auto" w:fill="D3DFEE"/>
          </w:tcPr>
          <w:p w:rsidR="00585563" w:rsidRPr="00FB4BED" w:rsidRDefault="00585563" w:rsidP="00585563">
            <w:pPr>
              <w:jc w:val="right"/>
              <w:rPr>
                <w:rFonts w:ascii="Myriad Pro" w:hAnsi="Myriad Pro" w:cs="Calibri"/>
                <w:b/>
                <w:bCs/>
              </w:rPr>
            </w:pPr>
          </w:p>
        </w:tc>
      </w:tr>
      <w:tr w:rsidR="00585563" w:rsidRPr="00FB4BED" w:rsidTr="00585563">
        <w:trPr>
          <w:trHeight w:val="252"/>
        </w:trPr>
        <w:tc>
          <w:tcPr>
            <w:tcW w:w="1713" w:type="dxa"/>
            <w:shd w:val="clear" w:color="auto" w:fill="D3DFEE"/>
          </w:tcPr>
          <w:p w:rsidR="00585563" w:rsidRPr="00FB4BED" w:rsidRDefault="00585563" w:rsidP="00585563">
            <w:pPr>
              <w:rPr>
                <w:rFonts w:ascii="Myriad Pro" w:hAnsi="Myriad Pro" w:cs="Calibri"/>
                <w:b/>
                <w:bCs/>
              </w:rPr>
            </w:pPr>
            <w:r w:rsidRPr="00FB4BED">
              <w:rPr>
                <w:rFonts w:ascii="Myriad Pro" w:hAnsi="Myriad Pro" w:cs="Calibri" w:hint="eastAsia"/>
                <w:b/>
                <w:bCs/>
              </w:rPr>
              <w:t>CBEEX</w:t>
            </w:r>
          </w:p>
        </w:tc>
        <w:tc>
          <w:tcPr>
            <w:tcW w:w="1800" w:type="dxa"/>
            <w:shd w:val="clear" w:color="auto" w:fill="D3DFEE"/>
          </w:tcPr>
          <w:p w:rsidR="00585563" w:rsidRPr="00FB4BED" w:rsidRDefault="00390BE7" w:rsidP="00585563">
            <w:pPr>
              <w:jc w:val="right"/>
              <w:rPr>
                <w:rFonts w:ascii="Myriad Pro" w:hAnsi="Myriad Pro" w:cs="Calibri"/>
                <w:bCs/>
              </w:rPr>
            </w:pPr>
            <w:r w:rsidRPr="00FB4BED">
              <w:rPr>
                <w:rFonts w:ascii="Myriad Pro" w:hAnsi="Myriad Pro" w:cs="Calibri" w:hint="eastAsia"/>
                <w:bCs/>
              </w:rPr>
              <w:t>480,000</w:t>
            </w:r>
          </w:p>
        </w:tc>
        <w:tc>
          <w:tcPr>
            <w:tcW w:w="2250" w:type="dxa"/>
            <w:shd w:val="clear" w:color="auto" w:fill="D3DFEE"/>
          </w:tcPr>
          <w:p w:rsidR="00585563" w:rsidRPr="00FB4BED" w:rsidRDefault="00585563" w:rsidP="00585563">
            <w:pPr>
              <w:jc w:val="right"/>
              <w:rPr>
                <w:rFonts w:ascii="Myriad Pro" w:hAnsi="Myriad Pro" w:cs="Calibri"/>
                <w:bCs/>
              </w:rPr>
            </w:pPr>
            <w:r w:rsidRPr="00FB4BED">
              <w:rPr>
                <w:rFonts w:ascii="Myriad Pro" w:hAnsi="Myriad Pro" w:cs="Calibri" w:hint="eastAsia"/>
                <w:bCs/>
              </w:rPr>
              <w:t>117,040</w:t>
            </w:r>
          </w:p>
        </w:tc>
        <w:tc>
          <w:tcPr>
            <w:tcW w:w="1440" w:type="dxa"/>
            <w:shd w:val="clear" w:color="auto" w:fill="D3DFEE"/>
          </w:tcPr>
          <w:p w:rsidR="00585563" w:rsidRPr="00FB4BED" w:rsidRDefault="00585563" w:rsidP="00585563">
            <w:pPr>
              <w:jc w:val="right"/>
              <w:rPr>
                <w:rFonts w:ascii="Myriad Pro" w:hAnsi="Myriad Pro" w:cs="Calibri"/>
                <w:b/>
                <w:bCs/>
              </w:rPr>
            </w:pPr>
          </w:p>
        </w:tc>
      </w:tr>
      <w:tr w:rsidR="00585563" w:rsidRPr="00FB4BED" w:rsidTr="00585563">
        <w:trPr>
          <w:trHeight w:val="295"/>
        </w:trPr>
        <w:tc>
          <w:tcPr>
            <w:tcW w:w="1713" w:type="dxa"/>
            <w:shd w:val="clear" w:color="auto" w:fill="D3DFEE"/>
          </w:tcPr>
          <w:p w:rsidR="00585563" w:rsidRPr="00FB4BED" w:rsidRDefault="00585563" w:rsidP="00585563">
            <w:pPr>
              <w:rPr>
                <w:rFonts w:ascii="Myriad Pro" w:hAnsi="Myriad Pro" w:cs="Calibri"/>
                <w:b/>
                <w:bCs/>
              </w:rPr>
            </w:pPr>
            <w:r w:rsidRPr="00FB4BED">
              <w:rPr>
                <w:rFonts w:ascii="Myriad Pro" w:hAnsi="Myriad Pro" w:cs="Calibri" w:hint="eastAsia"/>
                <w:b/>
                <w:bCs/>
              </w:rPr>
              <w:t>Total</w:t>
            </w:r>
          </w:p>
        </w:tc>
        <w:tc>
          <w:tcPr>
            <w:tcW w:w="1800" w:type="dxa"/>
            <w:shd w:val="clear" w:color="auto" w:fill="D3DFEE"/>
          </w:tcPr>
          <w:p w:rsidR="00585563" w:rsidRPr="00FB4BED" w:rsidRDefault="00585563" w:rsidP="00585563">
            <w:pPr>
              <w:jc w:val="right"/>
              <w:rPr>
                <w:rFonts w:ascii="Myriad Pro" w:hAnsi="Myriad Pro" w:cs="Calibri"/>
                <w:b/>
                <w:bCs/>
              </w:rPr>
            </w:pPr>
            <w:r w:rsidRPr="00FB4BED">
              <w:rPr>
                <w:rFonts w:ascii="Myriad Pro" w:hAnsi="Myriad Pro" w:cs="Calibri" w:hint="eastAsia"/>
                <w:b/>
                <w:bCs/>
              </w:rPr>
              <w:t>4,770,000</w:t>
            </w:r>
          </w:p>
        </w:tc>
        <w:tc>
          <w:tcPr>
            <w:tcW w:w="2250" w:type="dxa"/>
            <w:shd w:val="clear" w:color="auto" w:fill="D3DFEE"/>
          </w:tcPr>
          <w:p w:rsidR="00585563" w:rsidRPr="00FB4BED" w:rsidRDefault="00FE32FD" w:rsidP="00585563">
            <w:pPr>
              <w:jc w:val="right"/>
              <w:rPr>
                <w:rFonts w:ascii="Myriad Pro" w:hAnsi="Myriad Pro" w:cs="Calibri"/>
                <w:b/>
                <w:bCs/>
              </w:rPr>
            </w:pPr>
            <w:r w:rsidRPr="00FB4BED">
              <w:rPr>
                <w:rFonts w:ascii="Myriad Pro" w:hAnsi="Myriad Pro" w:cs="Calibri" w:hint="eastAsia"/>
                <w:b/>
                <w:bCs/>
              </w:rPr>
              <w:t>3,937,617</w:t>
            </w:r>
          </w:p>
        </w:tc>
        <w:tc>
          <w:tcPr>
            <w:tcW w:w="1440" w:type="dxa"/>
            <w:shd w:val="clear" w:color="auto" w:fill="D3DFEE"/>
          </w:tcPr>
          <w:p w:rsidR="00585563" w:rsidRPr="00FB4BED" w:rsidRDefault="00585563" w:rsidP="00585563">
            <w:pPr>
              <w:jc w:val="right"/>
              <w:rPr>
                <w:rFonts w:ascii="Myriad Pro" w:hAnsi="Myriad Pro" w:cs="Calibri"/>
                <w:b/>
                <w:bCs/>
              </w:rPr>
            </w:pPr>
          </w:p>
        </w:tc>
      </w:tr>
    </w:tbl>
    <w:p w:rsidR="00C44270" w:rsidRPr="00FB4BED" w:rsidRDefault="00C44270" w:rsidP="00C44270">
      <w:pPr>
        <w:rPr>
          <w:rFonts w:ascii="Myriad Pro" w:hAnsi="Myriad Pro" w:cs="Calibri"/>
          <w:b/>
          <w:bCs/>
        </w:rPr>
      </w:pPr>
    </w:p>
    <w:p w:rsidR="00481CE2" w:rsidRPr="00FB4BED" w:rsidRDefault="00481CE2" w:rsidP="00E23552">
      <w:pPr>
        <w:rPr>
          <w:rFonts w:ascii="Myriad Pro" w:hAnsi="Myriad Pro" w:cs="Calibri"/>
          <w:b/>
          <w:bCs/>
        </w:rPr>
      </w:pPr>
    </w:p>
    <w:p w:rsidR="008037BC" w:rsidRPr="00FB4BED" w:rsidRDefault="008037BC" w:rsidP="00E23552">
      <w:pPr>
        <w:rPr>
          <w:rFonts w:ascii="Myriad Pro" w:hAnsi="Myriad Pro" w:cs="Calibri"/>
          <w:b/>
          <w:bCs/>
        </w:rPr>
      </w:pPr>
    </w:p>
    <w:p w:rsidR="008037BC" w:rsidRPr="00FB4BED" w:rsidRDefault="008037BC" w:rsidP="00E23552">
      <w:pPr>
        <w:rPr>
          <w:rFonts w:ascii="Myriad Pro" w:hAnsi="Myriad Pro" w:cs="Calibri"/>
          <w:b/>
          <w:bCs/>
        </w:rPr>
      </w:pPr>
    </w:p>
    <w:p w:rsidR="008037BC" w:rsidRPr="00FB4BED" w:rsidRDefault="008037BC" w:rsidP="00E23552">
      <w:pPr>
        <w:rPr>
          <w:rFonts w:ascii="Myriad Pro" w:hAnsi="Myriad Pro" w:cs="Calibri"/>
          <w:b/>
          <w:bCs/>
        </w:rPr>
      </w:pPr>
    </w:p>
    <w:p w:rsidR="008037BC" w:rsidRPr="00FB4BED" w:rsidRDefault="008037BC" w:rsidP="00E23552">
      <w:pPr>
        <w:rPr>
          <w:rFonts w:ascii="Myriad Pro" w:hAnsi="Myriad Pro" w:cs="Calibri"/>
          <w:b/>
          <w:bCs/>
        </w:rPr>
      </w:pPr>
    </w:p>
    <w:p w:rsidR="008037BC" w:rsidRPr="00FB4BED" w:rsidRDefault="008037BC" w:rsidP="00E23552">
      <w:pPr>
        <w:rPr>
          <w:rFonts w:ascii="Myriad Pro" w:hAnsi="Myriad Pro" w:cs="Calibri"/>
          <w:b/>
          <w:bCs/>
        </w:rPr>
      </w:pPr>
    </w:p>
    <w:p w:rsidR="008037BC" w:rsidRDefault="008037BC" w:rsidP="00E23552">
      <w:pPr>
        <w:rPr>
          <w:rFonts w:ascii="Myriad Pro" w:eastAsiaTheme="minorEastAsia" w:hAnsi="Myriad Pro"/>
          <w:b/>
          <w:color w:val="000090"/>
          <w:sz w:val="28"/>
          <w:szCs w:val="28"/>
          <w:lang w:eastAsia="zh-CN"/>
        </w:rPr>
      </w:pPr>
    </w:p>
    <w:p w:rsidR="008037BC" w:rsidRPr="00A9524A" w:rsidRDefault="008037BC" w:rsidP="00E23552">
      <w:pPr>
        <w:rPr>
          <w:rFonts w:ascii="Myriad Pro" w:eastAsiaTheme="minorEastAsia" w:hAnsi="Myriad Pro"/>
          <w:b/>
          <w:color w:val="000090"/>
          <w:sz w:val="28"/>
          <w:szCs w:val="28"/>
          <w:lang w:eastAsia="zh-CN"/>
        </w:rPr>
        <w:sectPr w:rsidR="008037BC" w:rsidRPr="00A9524A" w:rsidSect="008037BC">
          <w:pgSz w:w="16840" w:h="11900" w:orient="landscape"/>
          <w:pgMar w:top="1418" w:right="1440" w:bottom="1418" w:left="1440" w:header="709" w:footer="709" w:gutter="0"/>
          <w:cols w:space="708"/>
          <w:titlePg/>
          <w:docGrid w:linePitch="360"/>
        </w:sectPr>
      </w:pPr>
    </w:p>
    <w:p w:rsidR="0079188B" w:rsidRPr="009E72FE" w:rsidRDefault="006339D0" w:rsidP="00500C06">
      <w:pPr>
        <w:jc w:val="both"/>
        <w:rPr>
          <w:rFonts w:ascii="Myriad Pro" w:hAnsi="Myriad Pro"/>
          <w:b/>
          <w:color w:val="000090"/>
          <w:sz w:val="28"/>
          <w:szCs w:val="28"/>
        </w:rPr>
      </w:pPr>
      <w:r w:rsidRPr="009E72FE">
        <w:rPr>
          <w:rFonts w:ascii="Myriad Pro" w:hAnsi="Myriad Pro"/>
          <w:b/>
          <w:color w:val="000090"/>
          <w:sz w:val="28"/>
          <w:szCs w:val="28"/>
        </w:rPr>
        <w:t xml:space="preserve">5. </w:t>
      </w:r>
      <w:r w:rsidR="00580C9F" w:rsidRPr="009E72FE">
        <w:rPr>
          <w:rFonts w:ascii="Myriad Pro" w:hAnsi="Myriad Pro"/>
          <w:b/>
          <w:color w:val="000090"/>
          <w:sz w:val="28"/>
          <w:szCs w:val="28"/>
        </w:rPr>
        <w:t xml:space="preserve">Management </w:t>
      </w:r>
      <w:r w:rsidR="003E6DF9">
        <w:rPr>
          <w:rFonts w:ascii="Myriad Pro" w:hAnsi="Myriad Pro"/>
          <w:b/>
          <w:color w:val="000090"/>
          <w:sz w:val="28"/>
          <w:szCs w:val="28"/>
        </w:rPr>
        <w:t>R</w:t>
      </w:r>
      <w:r w:rsidR="00B65DE6" w:rsidRPr="009E72FE">
        <w:rPr>
          <w:rFonts w:ascii="Myriad Pro" w:hAnsi="Myriad Pro"/>
          <w:b/>
          <w:color w:val="000090"/>
          <w:sz w:val="28"/>
          <w:szCs w:val="28"/>
        </w:rPr>
        <w:t>ecommendations</w:t>
      </w:r>
    </w:p>
    <w:p w:rsidR="00C44270" w:rsidRPr="003E6DF9" w:rsidRDefault="00C44270" w:rsidP="00500C06">
      <w:pPr>
        <w:jc w:val="both"/>
        <w:rPr>
          <w:rFonts w:ascii="Myriad Pro" w:hAnsi="Myriad Pro"/>
          <w:sz w:val="22"/>
          <w:szCs w:val="22"/>
        </w:rPr>
      </w:pPr>
    </w:p>
    <w:p w:rsidR="00885E20" w:rsidRPr="00AC05A1" w:rsidRDefault="0041167E" w:rsidP="00500C06">
      <w:pPr>
        <w:jc w:val="both"/>
        <w:rPr>
          <w:rFonts w:ascii="Myriad Pro" w:eastAsia="宋体" w:hAnsi="Myriad Pro"/>
          <w:sz w:val="22"/>
          <w:szCs w:val="22"/>
          <w:lang w:eastAsia="zh-CN"/>
        </w:rPr>
      </w:pPr>
      <w:r w:rsidRPr="007230DB">
        <w:rPr>
          <w:rFonts w:ascii="Myriad Pro" w:hAnsi="Myriad Pro"/>
          <w:b/>
          <w:sz w:val="24"/>
        </w:rPr>
        <w:t xml:space="preserve">5.1 </w:t>
      </w:r>
      <w:r w:rsidR="00885E20" w:rsidRPr="00AC05A1">
        <w:rPr>
          <w:rFonts w:ascii="Myriad Pro" w:eastAsia="宋体" w:hAnsi="Myriad Pro" w:hint="eastAsia"/>
          <w:sz w:val="22"/>
          <w:szCs w:val="22"/>
          <w:lang w:eastAsia="zh-CN"/>
        </w:rPr>
        <w:t>Through the cooperation and experience exchange with related foreign agen</w:t>
      </w:r>
      <w:r w:rsidR="00AC05A1">
        <w:rPr>
          <w:rFonts w:ascii="Myriad Pro" w:eastAsia="宋体" w:hAnsi="Myriad Pro" w:hint="eastAsia"/>
          <w:sz w:val="22"/>
          <w:szCs w:val="22"/>
          <w:lang w:eastAsia="zh-CN"/>
        </w:rPr>
        <w:t>c</w:t>
      </w:r>
      <w:r w:rsidR="00885E20" w:rsidRPr="00AC05A1">
        <w:rPr>
          <w:rFonts w:ascii="Myriad Pro" w:eastAsia="宋体" w:hAnsi="Myriad Pro" w:hint="eastAsia"/>
          <w:sz w:val="22"/>
          <w:szCs w:val="22"/>
          <w:lang w:eastAsia="zh-CN"/>
        </w:rPr>
        <w:t>ies,</w:t>
      </w:r>
      <w:r w:rsidR="00AC05A1">
        <w:rPr>
          <w:rFonts w:ascii="Myriad Pro" w:eastAsia="宋体" w:hAnsi="Myriad Pro" w:hint="eastAsia"/>
          <w:sz w:val="22"/>
          <w:szCs w:val="22"/>
          <w:lang w:eastAsia="zh-CN"/>
        </w:rPr>
        <w:t xml:space="preserve"> </w:t>
      </w:r>
      <w:r w:rsidR="00885E20" w:rsidRPr="00AC05A1">
        <w:rPr>
          <w:rFonts w:ascii="Myriad Pro" w:eastAsia="宋体" w:hAnsi="Myriad Pro" w:hint="eastAsia"/>
          <w:sz w:val="22"/>
          <w:szCs w:val="22"/>
          <w:lang w:eastAsia="zh-CN"/>
        </w:rPr>
        <w:t>the project collected good experience. Suggest UNDP provide exchange platform, invite the UNDP PMOs of other countries to share experience, and promote the successful experience of China green development plan to other countries and areas</w:t>
      </w:r>
    </w:p>
    <w:p w:rsidR="00885E20" w:rsidRDefault="0041167E" w:rsidP="0095456B">
      <w:pPr>
        <w:spacing w:beforeLines="50"/>
        <w:jc w:val="both"/>
        <w:rPr>
          <w:rFonts w:ascii="Myriad Pro" w:eastAsia="宋体" w:hAnsi="Myriad Pro"/>
          <w:sz w:val="22"/>
          <w:szCs w:val="22"/>
          <w:lang w:eastAsia="zh-CN"/>
        </w:rPr>
      </w:pPr>
      <w:r w:rsidRPr="00AC05A1">
        <w:rPr>
          <w:rFonts w:ascii="Myriad Pro" w:eastAsia="宋体" w:hAnsi="Myriad Pro"/>
          <w:b/>
          <w:sz w:val="22"/>
          <w:szCs w:val="22"/>
          <w:lang w:eastAsia="zh-CN"/>
        </w:rPr>
        <w:t>5.2</w:t>
      </w:r>
      <w:r w:rsidRPr="00AC05A1">
        <w:rPr>
          <w:rFonts w:ascii="Myriad Pro" w:eastAsia="宋体" w:hAnsi="Myriad Pro"/>
          <w:sz w:val="22"/>
          <w:szCs w:val="22"/>
          <w:lang w:eastAsia="zh-CN"/>
        </w:rPr>
        <w:t xml:space="preserve"> </w:t>
      </w:r>
      <w:r w:rsidR="00885E20">
        <w:rPr>
          <w:rFonts w:ascii="Myriad Pro" w:eastAsia="宋体" w:hAnsi="Myriad Pro" w:hint="eastAsia"/>
          <w:sz w:val="22"/>
          <w:szCs w:val="22"/>
          <w:lang w:eastAsia="zh-CN"/>
        </w:rPr>
        <w:t>Strengthen the capacity building for project manag</w:t>
      </w:r>
      <w:r w:rsidR="00AC05A1">
        <w:rPr>
          <w:rFonts w:ascii="Myriad Pro" w:eastAsia="宋体" w:hAnsi="Myriad Pro" w:hint="eastAsia"/>
          <w:sz w:val="22"/>
          <w:szCs w:val="22"/>
          <w:lang w:eastAsia="zh-CN"/>
        </w:rPr>
        <w:t>e</w:t>
      </w:r>
      <w:r w:rsidR="00885E20">
        <w:rPr>
          <w:rFonts w:ascii="Myriad Pro" w:eastAsia="宋体" w:hAnsi="Myriad Pro" w:hint="eastAsia"/>
          <w:sz w:val="22"/>
          <w:szCs w:val="22"/>
          <w:lang w:eastAsia="zh-CN"/>
        </w:rPr>
        <w:t>ment people, and experience exchange between project implementation part</w:t>
      </w:r>
      <w:r w:rsidR="00AC05A1">
        <w:rPr>
          <w:rFonts w:ascii="Myriad Pro" w:eastAsia="宋体" w:hAnsi="Myriad Pro" w:hint="eastAsia"/>
          <w:sz w:val="22"/>
          <w:szCs w:val="22"/>
          <w:lang w:eastAsia="zh-CN"/>
        </w:rPr>
        <w:t>ner</w:t>
      </w:r>
      <w:r w:rsidR="00885E20">
        <w:rPr>
          <w:rFonts w:ascii="Myriad Pro" w:eastAsia="宋体" w:hAnsi="Myriad Pro" w:hint="eastAsia"/>
          <w:sz w:val="22"/>
          <w:szCs w:val="22"/>
          <w:lang w:eastAsia="zh-CN"/>
        </w:rPr>
        <w:t>s, improve project manag</w:t>
      </w:r>
      <w:r w:rsidR="00AC05A1">
        <w:rPr>
          <w:rFonts w:ascii="Myriad Pro" w:eastAsia="宋体" w:hAnsi="Myriad Pro" w:hint="eastAsia"/>
          <w:sz w:val="22"/>
          <w:szCs w:val="22"/>
          <w:lang w:eastAsia="zh-CN"/>
        </w:rPr>
        <w:t>emen</w:t>
      </w:r>
      <w:r w:rsidR="00885E20">
        <w:rPr>
          <w:rFonts w:ascii="Myriad Pro" w:eastAsia="宋体" w:hAnsi="Myriad Pro" w:hint="eastAsia"/>
          <w:sz w:val="22"/>
          <w:szCs w:val="22"/>
          <w:lang w:eastAsia="zh-CN"/>
        </w:rPr>
        <w:t>t skills</w:t>
      </w:r>
    </w:p>
    <w:p w:rsidR="00885E20" w:rsidRDefault="0041167E" w:rsidP="0095456B">
      <w:pPr>
        <w:spacing w:beforeLines="50"/>
        <w:jc w:val="both"/>
        <w:rPr>
          <w:rFonts w:ascii="Myriad Pro" w:eastAsia="宋体" w:hAnsi="Myriad Pro"/>
          <w:sz w:val="22"/>
          <w:szCs w:val="22"/>
          <w:lang w:eastAsia="zh-CN"/>
        </w:rPr>
      </w:pPr>
      <w:r w:rsidRPr="00AC05A1">
        <w:rPr>
          <w:rFonts w:ascii="Myriad Pro" w:eastAsia="宋体" w:hAnsi="Myriad Pro"/>
          <w:b/>
          <w:sz w:val="22"/>
          <w:szCs w:val="22"/>
          <w:lang w:eastAsia="zh-CN"/>
        </w:rPr>
        <w:t xml:space="preserve">5.3 </w:t>
      </w:r>
      <w:r w:rsidR="00885E20">
        <w:rPr>
          <w:rFonts w:ascii="Myriad Pro" w:eastAsia="宋体" w:hAnsi="Myriad Pro" w:hint="eastAsia"/>
          <w:sz w:val="22"/>
          <w:szCs w:val="22"/>
          <w:lang w:eastAsia="zh-CN"/>
        </w:rPr>
        <w:t xml:space="preserve">Strengthen the connection between regulation study, industry plan and government current policy, for example, the government allowance for the purchase of </w:t>
      </w:r>
      <w:r w:rsidR="00AC05A1">
        <w:rPr>
          <w:rFonts w:ascii="Myriad Pro" w:eastAsia="宋体" w:hAnsi="Myriad Pro"/>
          <w:sz w:val="22"/>
          <w:szCs w:val="22"/>
          <w:lang w:eastAsia="zh-CN"/>
        </w:rPr>
        <w:t>agricultural</w:t>
      </w:r>
      <w:r w:rsidR="00885E20">
        <w:rPr>
          <w:rFonts w:ascii="Myriad Pro" w:eastAsia="宋体" w:hAnsi="Myriad Pro" w:hint="eastAsia"/>
          <w:sz w:val="22"/>
          <w:szCs w:val="22"/>
          <w:lang w:eastAsia="zh-CN"/>
        </w:rPr>
        <w:t xml:space="preserve"> machine, </w:t>
      </w:r>
      <w:r w:rsidR="00885E20">
        <w:rPr>
          <w:rFonts w:ascii="Myriad Pro" w:eastAsia="宋体" w:hAnsi="Myriad Pro"/>
          <w:sz w:val="22"/>
          <w:szCs w:val="22"/>
          <w:lang w:eastAsia="zh-CN"/>
        </w:rPr>
        <w:t>bio-ethanol</w:t>
      </w:r>
      <w:r w:rsidR="00885E20">
        <w:rPr>
          <w:rFonts w:ascii="Myriad Pro" w:eastAsia="宋体" w:hAnsi="Myriad Pro" w:hint="eastAsia"/>
          <w:sz w:val="22"/>
          <w:szCs w:val="22"/>
          <w:lang w:eastAsia="zh-CN"/>
        </w:rPr>
        <w:t xml:space="preserve"> into government energy purchase plan</w:t>
      </w:r>
    </w:p>
    <w:p w:rsidR="00885E20" w:rsidRDefault="00885E20" w:rsidP="0095456B">
      <w:pPr>
        <w:spacing w:beforeLines="50"/>
        <w:jc w:val="both"/>
        <w:rPr>
          <w:rFonts w:ascii="Myriad Pro" w:eastAsia="宋体" w:hAnsi="Myriad Pro"/>
          <w:sz w:val="22"/>
          <w:szCs w:val="22"/>
          <w:lang w:eastAsia="zh-CN"/>
        </w:rPr>
      </w:pPr>
      <w:r w:rsidRPr="00AC05A1">
        <w:rPr>
          <w:rFonts w:ascii="Myriad Pro" w:eastAsia="宋体" w:hAnsi="Myriad Pro" w:hint="eastAsia"/>
          <w:b/>
          <w:sz w:val="22"/>
          <w:szCs w:val="22"/>
          <w:lang w:eastAsia="zh-CN"/>
        </w:rPr>
        <w:t>5.4</w:t>
      </w:r>
      <w:r w:rsidRPr="00885E20">
        <w:rPr>
          <w:rFonts w:ascii="Myriad Pro" w:eastAsia="宋体" w:hAnsi="Myriad Pro" w:hint="eastAsia"/>
          <w:sz w:val="22"/>
          <w:szCs w:val="22"/>
          <w:lang w:eastAsia="zh-CN"/>
        </w:rPr>
        <w:t xml:space="preserve"> </w:t>
      </w:r>
      <w:r>
        <w:rPr>
          <w:rFonts w:ascii="Myriad Pro" w:eastAsia="宋体" w:hAnsi="Myriad Pro" w:hint="eastAsia"/>
          <w:sz w:val="22"/>
          <w:szCs w:val="22"/>
          <w:lang w:eastAsia="zh-CN"/>
        </w:rPr>
        <w:t>Project fund shall be arranged timely to ensure project ex</w:t>
      </w:r>
      <w:r w:rsidR="00AC05A1">
        <w:rPr>
          <w:rFonts w:ascii="Myriad Pro" w:eastAsia="宋体" w:hAnsi="Myriad Pro" w:hint="eastAsia"/>
          <w:sz w:val="22"/>
          <w:szCs w:val="22"/>
          <w:lang w:eastAsia="zh-CN"/>
        </w:rPr>
        <w:t>e</w:t>
      </w:r>
      <w:r>
        <w:rPr>
          <w:rFonts w:ascii="Myriad Pro" w:eastAsia="宋体" w:hAnsi="Myriad Pro" w:hint="eastAsia"/>
          <w:sz w:val="22"/>
          <w:szCs w:val="22"/>
          <w:lang w:eastAsia="zh-CN"/>
        </w:rPr>
        <w:t>cution</w:t>
      </w:r>
    </w:p>
    <w:p w:rsidR="00C44270" w:rsidRPr="0041167E" w:rsidRDefault="00C44270" w:rsidP="00500C06">
      <w:pPr>
        <w:jc w:val="both"/>
        <w:rPr>
          <w:rFonts w:ascii="Myriad Pro" w:hAnsi="Myriad Pro"/>
          <w:sz w:val="22"/>
          <w:szCs w:val="22"/>
        </w:rPr>
      </w:pPr>
    </w:p>
    <w:p w:rsidR="00D530F8" w:rsidRPr="009E72FE" w:rsidRDefault="006339D0" w:rsidP="00500C06">
      <w:pPr>
        <w:jc w:val="both"/>
        <w:rPr>
          <w:rFonts w:ascii="Myriad Pro" w:hAnsi="Myriad Pro"/>
          <w:b/>
          <w:color w:val="000090"/>
          <w:sz w:val="28"/>
          <w:szCs w:val="28"/>
        </w:rPr>
      </w:pPr>
      <w:r w:rsidRPr="009E72FE">
        <w:rPr>
          <w:rFonts w:ascii="Myriad Pro" w:hAnsi="Myriad Pro"/>
          <w:b/>
          <w:color w:val="000090"/>
          <w:sz w:val="28"/>
          <w:szCs w:val="28"/>
        </w:rPr>
        <w:t xml:space="preserve">6. </w:t>
      </w:r>
      <w:r w:rsidR="00D530F8" w:rsidRPr="009E72FE">
        <w:rPr>
          <w:rFonts w:ascii="Myriad Pro" w:hAnsi="Myriad Pro"/>
          <w:b/>
          <w:color w:val="000090"/>
          <w:sz w:val="28"/>
          <w:szCs w:val="28"/>
        </w:rPr>
        <w:t>Conclusion</w:t>
      </w:r>
    </w:p>
    <w:p w:rsidR="00D530F8" w:rsidRPr="003E6DF9" w:rsidRDefault="00D530F8" w:rsidP="00500C06">
      <w:pPr>
        <w:jc w:val="both"/>
        <w:rPr>
          <w:rFonts w:ascii="Myriad Pro" w:hAnsi="Myriad Pro"/>
          <w:sz w:val="22"/>
          <w:szCs w:val="22"/>
        </w:rPr>
      </w:pPr>
    </w:p>
    <w:p w:rsidR="00885E20" w:rsidRDefault="00885E20" w:rsidP="00500C06">
      <w:pPr>
        <w:jc w:val="both"/>
        <w:rPr>
          <w:rFonts w:ascii="Myriad Pro" w:eastAsia="宋体" w:hAnsi="Myriad Pro"/>
          <w:sz w:val="22"/>
          <w:szCs w:val="22"/>
          <w:lang w:eastAsia="zh-CN"/>
        </w:rPr>
      </w:pPr>
      <w:r>
        <w:rPr>
          <w:rFonts w:ascii="Myriad Pro" w:eastAsia="宋体" w:hAnsi="Myriad Pro"/>
          <w:sz w:val="22"/>
          <w:szCs w:val="22"/>
          <w:lang w:eastAsia="zh-CN"/>
        </w:rPr>
        <w:t>D</w:t>
      </w:r>
      <w:r>
        <w:rPr>
          <w:rFonts w:ascii="Myriad Pro" w:eastAsia="宋体" w:hAnsi="Myriad Pro" w:hint="eastAsia"/>
          <w:sz w:val="22"/>
          <w:szCs w:val="22"/>
          <w:lang w:eastAsia="zh-CN"/>
        </w:rPr>
        <w:t>uring the reporting period, this</w:t>
      </w:r>
      <w:r>
        <w:rPr>
          <w:rFonts w:ascii="Myriad Pro" w:eastAsia="宋体" w:hAnsi="Myriad Pro"/>
          <w:sz w:val="22"/>
          <w:szCs w:val="22"/>
          <w:lang w:eastAsia="zh-CN"/>
        </w:rPr>
        <w:t xml:space="preserve"> project is progressing well </w:t>
      </w:r>
      <w:r>
        <w:rPr>
          <w:rFonts w:ascii="Myriad Pro" w:eastAsia="宋体" w:hAnsi="Myriad Pro" w:hint="eastAsia"/>
          <w:sz w:val="22"/>
          <w:szCs w:val="22"/>
          <w:lang w:eastAsia="zh-CN"/>
        </w:rPr>
        <w:t xml:space="preserve">in </w:t>
      </w:r>
      <w:r>
        <w:rPr>
          <w:rFonts w:ascii="Myriad Pro" w:eastAsia="宋体" w:hAnsi="Myriad Pro"/>
          <w:sz w:val="22"/>
          <w:szCs w:val="22"/>
          <w:lang w:eastAsia="zh-CN"/>
        </w:rPr>
        <w:t>achiev</w:t>
      </w:r>
      <w:r>
        <w:rPr>
          <w:rFonts w:ascii="Myriad Pro" w:eastAsia="宋体" w:hAnsi="Myriad Pro" w:hint="eastAsia"/>
          <w:sz w:val="22"/>
          <w:szCs w:val="22"/>
          <w:lang w:eastAsia="zh-CN"/>
        </w:rPr>
        <w:t>ing</w:t>
      </w:r>
      <w:r>
        <w:rPr>
          <w:rFonts w:ascii="Myriad Pro" w:eastAsia="宋体" w:hAnsi="Myriad Pro"/>
          <w:sz w:val="22"/>
          <w:szCs w:val="22"/>
          <w:lang w:eastAsia="zh-CN"/>
        </w:rPr>
        <w:t xml:space="preserve"> the</w:t>
      </w:r>
      <w:r>
        <w:rPr>
          <w:rFonts w:ascii="Myriad Pro" w:eastAsia="宋体" w:hAnsi="Myriad Pro" w:hint="eastAsia"/>
          <w:sz w:val="22"/>
          <w:szCs w:val="22"/>
          <w:lang w:eastAsia="zh-CN"/>
        </w:rPr>
        <w:t xml:space="preserve"> expected </w:t>
      </w:r>
      <w:r>
        <w:rPr>
          <w:rFonts w:ascii="Myriad Pro" w:eastAsia="宋体" w:hAnsi="Myriad Pro"/>
          <w:sz w:val="22"/>
          <w:szCs w:val="22"/>
          <w:lang w:eastAsia="zh-CN"/>
        </w:rPr>
        <w:t>goals</w:t>
      </w:r>
      <w:r>
        <w:rPr>
          <w:rFonts w:ascii="Myriad Pro" w:eastAsia="宋体" w:hAnsi="Myriad Pro" w:hint="eastAsia"/>
          <w:sz w:val="22"/>
          <w:szCs w:val="22"/>
          <w:lang w:eastAsia="zh-CN"/>
        </w:rPr>
        <w:t xml:space="preserve">. It is anticipated that by </w:t>
      </w:r>
      <w:r>
        <w:rPr>
          <w:rFonts w:ascii="Myriad Pro" w:eastAsia="宋体" w:hAnsi="Myriad Pro"/>
          <w:sz w:val="22"/>
          <w:szCs w:val="22"/>
          <w:lang w:eastAsia="zh-CN"/>
        </w:rPr>
        <w:t>the completion of the project</w:t>
      </w:r>
      <w:r>
        <w:rPr>
          <w:rFonts w:ascii="Myriad Pro" w:eastAsia="宋体" w:hAnsi="Myriad Pro" w:hint="eastAsia"/>
          <w:sz w:val="22"/>
          <w:szCs w:val="22"/>
          <w:lang w:eastAsia="zh-CN"/>
        </w:rPr>
        <w:t>, all the fixed goals will be achieved</w:t>
      </w:r>
      <w:r>
        <w:rPr>
          <w:rFonts w:ascii="Myriad Pro" w:eastAsia="宋体" w:hAnsi="Myriad Pro"/>
          <w:sz w:val="22"/>
          <w:szCs w:val="22"/>
          <w:lang w:eastAsia="zh-CN"/>
        </w:rPr>
        <w:t>.</w:t>
      </w:r>
      <w:r>
        <w:rPr>
          <w:rFonts w:ascii="Myriad Pro" w:eastAsia="宋体" w:hAnsi="Myriad Pro" w:hint="eastAsia"/>
          <w:sz w:val="22"/>
          <w:szCs w:val="22"/>
          <w:lang w:eastAsia="zh-CN"/>
        </w:rPr>
        <w:t xml:space="preserve"> In the project ex</w:t>
      </w:r>
      <w:r w:rsidR="00AC05A1">
        <w:rPr>
          <w:rFonts w:ascii="Myriad Pro" w:eastAsia="宋体" w:hAnsi="Myriad Pro" w:hint="eastAsia"/>
          <w:sz w:val="22"/>
          <w:szCs w:val="22"/>
          <w:lang w:eastAsia="zh-CN"/>
        </w:rPr>
        <w:t>e</w:t>
      </w:r>
      <w:r>
        <w:rPr>
          <w:rFonts w:ascii="Myriad Pro" w:eastAsia="宋体" w:hAnsi="Myriad Pro" w:hint="eastAsia"/>
          <w:sz w:val="22"/>
          <w:szCs w:val="22"/>
          <w:lang w:eastAsia="zh-CN"/>
        </w:rPr>
        <w:t>cution, the imple</w:t>
      </w:r>
      <w:r w:rsidR="00AC05A1">
        <w:rPr>
          <w:rFonts w:ascii="Myriad Pro" w:eastAsia="宋体" w:hAnsi="Myriad Pro" w:hint="eastAsia"/>
          <w:sz w:val="22"/>
          <w:szCs w:val="22"/>
          <w:lang w:eastAsia="zh-CN"/>
        </w:rPr>
        <w:t>mentation</w:t>
      </w:r>
      <w:r>
        <w:rPr>
          <w:rFonts w:ascii="Myriad Pro" w:eastAsia="宋体" w:hAnsi="Myriad Pro" w:hint="eastAsia"/>
          <w:sz w:val="22"/>
          <w:szCs w:val="22"/>
          <w:lang w:eastAsia="zh-CN"/>
        </w:rPr>
        <w:t xml:space="preserve"> of project targets was strengthened, multiple </w:t>
      </w:r>
      <w:r w:rsidR="00AC05A1">
        <w:rPr>
          <w:rFonts w:ascii="Myriad Pro" w:eastAsia="宋体" w:hAnsi="Myriad Pro"/>
          <w:sz w:val="22"/>
          <w:szCs w:val="22"/>
          <w:lang w:eastAsia="zh-CN"/>
        </w:rPr>
        <w:t>participation</w:t>
      </w:r>
      <w:r>
        <w:rPr>
          <w:rFonts w:ascii="Myriad Pro" w:eastAsia="宋体" w:hAnsi="Myriad Pro" w:hint="eastAsia"/>
          <w:sz w:val="22"/>
          <w:szCs w:val="22"/>
          <w:lang w:eastAsia="zh-CN"/>
        </w:rPr>
        <w:t xml:space="preserve"> </w:t>
      </w:r>
      <w:proofErr w:type="gramStart"/>
      <w:r>
        <w:rPr>
          <w:rFonts w:ascii="Myriad Pro" w:eastAsia="宋体" w:hAnsi="Myriad Pro" w:hint="eastAsia"/>
          <w:sz w:val="22"/>
          <w:szCs w:val="22"/>
          <w:lang w:eastAsia="zh-CN"/>
        </w:rPr>
        <w:t>mode</w:t>
      </w:r>
      <w:r w:rsidR="0022718D">
        <w:rPr>
          <w:rFonts w:ascii="Myriad Pro" w:eastAsia="宋体" w:hAnsi="Myriad Pro"/>
          <w:sz w:val="22"/>
          <w:szCs w:val="22"/>
          <w:lang w:eastAsia="zh-CN"/>
        </w:rPr>
        <w:t>l</w:t>
      </w:r>
      <w:proofErr w:type="gramEnd"/>
      <w:r>
        <w:rPr>
          <w:rFonts w:ascii="Myriad Pro" w:eastAsia="宋体" w:hAnsi="Myriad Pro" w:hint="eastAsia"/>
          <w:sz w:val="22"/>
          <w:szCs w:val="22"/>
          <w:lang w:eastAsia="zh-CN"/>
        </w:rPr>
        <w:t xml:space="preserve"> was encouraged, china low carbon emission economy was promoted, innovative approach of china green development was studied through capacity building and pilot. The project </w:t>
      </w:r>
      <w:r>
        <w:rPr>
          <w:rFonts w:ascii="Myriad Pro" w:eastAsia="宋体" w:hAnsi="Myriad Pro"/>
          <w:sz w:val="22"/>
          <w:szCs w:val="22"/>
          <w:lang w:eastAsia="zh-CN"/>
        </w:rPr>
        <w:t>contribute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to the eradication of extreme poverty and hunger, </w:t>
      </w:r>
      <w:r>
        <w:rPr>
          <w:rFonts w:ascii="Myriad Pro" w:eastAsia="宋体" w:hAnsi="Myriad Pro" w:hint="eastAsia"/>
          <w:sz w:val="22"/>
          <w:szCs w:val="22"/>
          <w:lang w:eastAsia="zh-CN"/>
        </w:rPr>
        <w:t xml:space="preserve">it also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gender equality</w:t>
      </w:r>
      <w:r>
        <w:rPr>
          <w:rFonts w:ascii="Myriad Pro" w:eastAsia="宋体" w:hAnsi="Myriad Pro" w:hint="eastAsia"/>
          <w:sz w:val="22"/>
          <w:szCs w:val="22"/>
          <w:lang w:eastAsia="zh-CN"/>
        </w:rPr>
        <w:t xml:space="preserve"> and feminine rights</w:t>
      </w:r>
      <w:r>
        <w:rPr>
          <w:rFonts w:ascii="Myriad Pro" w:eastAsia="宋体" w:hAnsi="Myriad Pro" w:hint="eastAsia"/>
          <w:sz w:val="22"/>
          <w:szCs w:val="22"/>
          <w:lang w:eastAsia="zh-CN"/>
        </w:rPr>
        <w:t>，</w:t>
      </w:r>
      <w:r>
        <w:rPr>
          <w:rFonts w:ascii="Myriad Pro" w:eastAsia="宋体" w:hAnsi="Myriad Pro" w:hint="eastAsia"/>
          <w:sz w:val="22"/>
          <w:szCs w:val="22"/>
          <w:lang w:eastAsia="zh-CN"/>
        </w:rPr>
        <w:t>all of which made</w:t>
      </w:r>
      <w:r>
        <w:rPr>
          <w:rFonts w:ascii="Myriad Pro" w:eastAsia="宋体" w:hAnsi="Myriad Pro"/>
          <w:sz w:val="22"/>
          <w:szCs w:val="22"/>
          <w:lang w:eastAsia="zh-CN"/>
        </w:rPr>
        <w:t xml:space="preserve"> contribution</w:t>
      </w:r>
      <w:r>
        <w:rPr>
          <w:rFonts w:ascii="Myriad Pro" w:eastAsia="宋体" w:hAnsi="Myriad Pro" w:hint="eastAsia"/>
          <w:sz w:val="22"/>
          <w:szCs w:val="22"/>
          <w:lang w:eastAsia="zh-CN"/>
        </w:rPr>
        <w:t>s</w:t>
      </w:r>
      <w:r>
        <w:rPr>
          <w:rFonts w:ascii="Myriad Pro" w:eastAsia="宋体" w:hAnsi="Myriad Pro"/>
          <w:sz w:val="22"/>
          <w:szCs w:val="22"/>
          <w:lang w:eastAsia="zh-CN"/>
        </w:rPr>
        <w:t xml:space="preserve"> to achieving the Millennium Development Goals ( MDGs ).</w:t>
      </w:r>
    </w:p>
    <w:p w:rsidR="0022718D" w:rsidRPr="00732991" w:rsidRDefault="0022718D" w:rsidP="00500C06">
      <w:pPr>
        <w:jc w:val="both"/>
        <w:rPr>
          <w:rFonts w:ascii="Myriad Pro" w:eastAsia="宋体" w:hAnsi="Myriad Pro"/>
          <w:sz w:val="22"/>
          <w:szCs w:val="22"/>
          <w:lang w:eastAsia="zh-CN"/>
        </w:rPr>
      </w:pPr>
    </w:p>
    <w:p w:rsidR="00885E20" w:rsidRDefault="00885E20"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The p</w:t>
      </w:r>
      <w:r>
        <w:rPr>
          <w:rFonts w:ascii="Myriad Pro" w:eastAsia="宋体" w:hAnsi="Myriad Pro"/>
          <w:sz w:val="22"/>
          <w:szCs w:val="22"/>
          <w:lang w:eastAsia="zh-CN"/>
        </w:rPr>
        <w:t>roject</w:t>
      </w:r>
      <w:r>
        <w:rPr>
          <w:rFonts w:ascii="Myriad Pro" w:eastAsia="宋体" w:hAnsi="Myriad Pro" w:hint="eastAsia"/>
          <w:sz w:val="22"/>
          <w:szCs w:val="22"/>
          <w:lang w:eastAsia="zh-CN"/>
        </w:rPr>
        <w:t xml:space="preserve">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the</w:t>
      </w:r>
      <w:r>
        <w:rPr>
          <w:rFonts w:ascii="Myriad Pro" w:eastAsia="宋体" w:hAnsi="Myriad Pro" w:hint="eastAsia"/>
          <w:sz w:val="22"/>
          <w:szCs w:val="22"/>
          <w:lang w:eastAsia="zh-CN"/>
        </w:rPr>
        <w:t xml:space="preserve"> establishment </w:t>
      </w:r>
      <w:r>
        <w:rPr>
          <w:rFonts w:ascii="Myriad Pro" w:eastAsia="宋体" w:hAnsi="Myriad Pro"/>
          <w:sz w:val="22"/>
          <w:szCs w:val="22"/>
          <w:lang w:eastAsia="zh-CN"/>
        </w:rPr>
        <w:t xml:space="preserve">of carbon </w:t>
      </w:r>
      <w:r>
        <w:rPr>
          <w:rFonts w:ascii="Myriad Pro" w:eastAsia="宋体" w:hAnsi="Myriad Pro" w:hint="eastAsia"/>
          <w:sz w:val="22"/>
          <w:szCs w:val="22"/>
          <w:lang w:eastAsia="zh-CN"/>
        </w:rPr>
        <w:t xml:space="preserve">trading </w:t>
      </w:r>
      <w:r>
        <w:rPr>
          <w:rFonts w:ascii="Myriad Pro" w:eastAsia="宋体" w:hAnsi="Myriad Pro"/>
          <w:sz w:val="22"/>
          <w:szCs w:val="22"/>
          <w:lang w:eastAsia="zh-CN"/>
        </w:rPr>
        <w:t xml:space="preserve">markets and carbon trading platform in Beijing,  </w:t>
      </w:r>
      <w:r>
        <w:rPr>
          <w:rFonts w:ascii="Myriad Pro" w:eastAsia="宋体" w:hAnsi="Myriad Pro" w:hint="eastAsia"/>
          <w:sz w:val="22"/>
          <w:szCs w:val="22"/>
          <w:lang w:eastAsia="zh-CN"/>
        </w:rPr>
        <w:t xml:space="preserve">it </w:t>
      </w:r>
      <w:r>
        <w:rPr>
          <w:rFonts w:ascii="Myriad Pro" w:eastAsia="宋体" w:hAnsi="Myriad Pro"/>
          <w:sz w:val="22"/>
          <w:szCs w:val="22"/>
          <w:lang w:eastAsia="zh-CN"/>
        </w:rPr>
        <w:t>deepen</w:t>
      </w:r>
      <w:r>
        <w:rPr>
          <w:rFonts w:ascii="Myriad Pro" w:eastAsia="宋体" w:hAnsi="Myriad Pro" w:hint="eastAsia"/>
          <w:sz w:val="22"/>
          <w:szCs w:val="22"/>
          <w:lang w:eastAsia="zh-CN"/>
        </w:rPr>
        <w:t>ed</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 xml:space="preserve">research as well as </w:t>
      </w:r>
      <w:r>
        <w:rPr>
          <w:rFonts w:ascii="Myriad Pro" w:eastAsia="宋体" w:hAnsi="Myriad Pro"/>
          <w:sz w:val="22"/>
          <w:szCs w:val="22"/>
          <w:lang w:eastAsia="zh-CN"/>
        </w:rPr>
        <w:t xml:space="preserve">the government agencies’ and the </w:t>
      </w:r>
      <w:r>
        <w:rPr>
          <w:rFonts w:ascii="Myriad Pro" w:eastAsia="宋体" w:hAnsi="Myriad Pro" w:hint="eastAsia"/>
          <w:sz w:val="22"/>
          <w:szCs w:val="22"/>
          <w:lang w:eastAsia="zh-CN"/>
        </w:rPr>
        <w:t xml:space="preserve">general </w:t>
      </w:r>
      <w:r>
        <w:rPr>
          <w:rFonts w:ascii="Myriad Pro" w:eastAsia="宋体" w:hAnsi="Myriad Pro"/>
          <w:sz w:val="22"/>
          <w:szCs w:val="22"/>
          <w:lang w:eastAsia="zh-CN"/>
        </w:rPr>
        <w:t>public understanding of green development and carbon trading</w:t>
      </w:r>
      <w:r>
        <w:rPr>
          <w:rFonts w:ascii="Myriad Pro" w:eastAsia="宋体" w:hAnsi="Myriad Pro" w:hint="eastAsia"/>
          <w:sz w:val="22"/>
          <w:szCs w:val="22"/>
          <w:lang w:eastAsia="zh-CN"/>
        </w:rPr>
        <w:t xml:space="preserve">, it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VER</w:t>
      </w:r>
      <w:r>
        <w:rPr>
          <w:rFonts w:ascii="Myriad Pro" w:eastAsia="宋体" w:hAnsi="Myriad Pro"/>
          <w:sz w:val="22"/>
          <w:szCs w:val="22"/>
          <w:lang w:eastAsia="zh-CN"/>
        </w:rPr>
        <w:t xml:space="preserve"> research,</w:t>
      </w:r>
      <w:r>
        <w:rPr>
          <w:rFonts w:ascii="Myriad Pro" w:eastAsia="宋体" w:hAnsi="Myriad Pro" w:hint="eastAsia"/>
          <w:sz w:val="22"/>
          <w:szCs w:val="22"/>
          <w:lang w:eastAsia="zh-CN"/>
        </w:rPr>
        <w:t xml:space="preserve"> it </w:t>
      </w:r>
      <w:r>
        <w:rPr>
          <w:rFonts w:ascii="Myriad Pro" w:eastAsia="宋体" w:hAnsi="Myriad Pro"/>
          <w:sz w:val="22"/>
          <w:szCs w:val="22"/>
          <w:lang w:eastAsia="zh-CN"/>
        </w:rPr>
        <w:t>promote</w:t>
      </w:r>
      <w:r>
        <w:rPr>
          <w:rFonts w:ascii="Myriad Pro" w:eastAsia="宋体" w:hAnsi="Myriad Pro" w:hint="eastAsia"/>
          <w:sz w:val="22"/>
          <w:szCs w:val="22"/>
          <w:lang w:eastAsia="zh-CN"/>
        </w:rPr>
        <w:t>d</w:t>
      </w:r>
      <w:r>
        <w:rPr>
          <w:rFonts w:ascii="Myriad Pro" w:eastAsia="宋体" w:hAnsi="Myriad Pro"/>
          <w:sz w:val="22"/>
          <w:szCs w:val="22"/>
          <w:lang w:eastAsia="zh-CN"/>
        </w:rPr>
        <w:t xml:space="preserve"> the </w:t>
      </w:r>
      <w:r>
        <w:rPr>
          <w:rFonts w:ascii="Myriad Pro" w:eastAsia="宋体" w:hAnsi="Myriad Pro" w:hint="eastAsia"/>
          <w:sz w:val="22"/>
          <w:szCs w:val="22"/>
          <w:lang w:eastAsia="zh-CN"/>
        </w:rPr>
        <w:t>establishment</w:t>
      </w:r>
      <w:r>
        <w:rPr>
          <w:rFonts w:ascii="Myriad Pro" w:eastAsia="宋体" w:hAnsi="Myriad Pro"/>
          <w:sz w:val="22"/>
          <w:szCs w:val="22"/>
          <w:lang w:eastAsia="zh-CN"/>
        </w:rPr>
        <w:t xml:space="preserve"> of domestic </w:t>
      </w:r>
      <w:r>
        <w:rPr>
          <w:rFonts w:ascii="Myriad Pro" w:eastAsia="宋体" w:hAnsi="Myriad Pro" w:hint="eastAsia"/>
          <w:sz w:val="22"/>
          <w:szCs w:val="22"/>
          <w:lang w:eastAsia="zh-CN"/>
        </w:rPr>
        <w:t>VER</w:t>
      </w:r>
      <w:r>
        <w:rPr>
          <w:rFonts w:ascii="Myriad Pro" w:eastAsia="宋体" w:hAnsi="Myriad Pro"/>
          <w:sz w:val="22"/>
          <w:szCs w:val="22"/>
          <w:lang w:eastAsia="zh-CN"/>
        </w:rPr>
        <w:t xml:space="preserve"> trading platform and retail platform</w:t>
      </w:r>
      <w:r>
        <w:rPr>
          <w:rFonts w:ascii="Myriad Pro" w:eastAsia="宋体" w:hAnsi="Myriad Pro" w:hint="eastAsia"/>
          <w:sz w:val="22"/>
          <w:szCs w:val="22"/>
          <w:lang w:eastAsia="zh-CN"/>
        </w:rPr>
        <w:t>.</w:t>
      </w:r>
    </w:p>
    <w:p w:rsidR="0022718D" w:rsidRPr="00732991" w:rsidRDefault="0022718D" w:rsidP="0095456B">
      <w:pPr>
        <w:spacing w:beforeLines="50"/>
        <w:jc w:val="both"/>
        <w:rPr>
          <w:rFonts w:ascii="Myriad Pro" w:eastAsia="宋体" w:hAnsi="Myriad Pro"/>
          <w:sz w:val="22"/>
          <w:szCs w:val="22"/>
          <w:lang w:eastAsia="zh-CN"/>
        </w:rPr>
      </w:pPr>
    </w:p>
    <w:p w:rsidR="00C44270" w:rsidRDefault="00885E20"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Through the capacity building for pilot area, the project improved the sustainable development capability of project area. The project promoted the comprehensive capability development of local area through systematic construction, promoted the job opportunity to the farmers and increased their income.</w:t>
      </w:r>
    </w:p>
    <w:p w:rsidR="0022718D" w:rsidRDefault="0022718D" w:rsidP="0095456B">
      <w:pPr>
        <w:spacing w:beforeLines="50"/>
        <w:jc w:val="both"/>
        <w:rPr>
          <w:rFonts w:ascii="Myriad Pro" w:eastAsia="宋体" w:hAnsi="Myriad Pro"/>
          <w:sz w:val="22"/>
          <w:szCs w:val="22"/>
          <w:lang w:eastAsia="zh-CN"/>
        </w:rPr>
      </w:pPr>
    </w:p>
    <w:p w:rsidR="00885E20" w:rsidRPr="00732991" w:rsidRDefault="00885E20" w:rsidP="0095456B">
      <w:pPr>
        <w:spacing w:beforeLines="50"/>
        <w:jc w:val="both"/>
        <w:rPr>
          <w:rFonts w:ascii="Myriad Pro" w:eastAsia="宋体" w:hAnsi="Myriad Pro"/>
          <w:sz w:val="22"/>
          <w:szCs w:val="22"/>
          <w:lang w:eastAsia="zh-CN"/>
        </w:rPr>
      </w:pPr>
      <w:r>
        <w:rPr>
          <w:rFonts w:ascii="Myriad Pro" w:eastAsia="宋体" w:hAnsi="Myriad Pro" w:hint="eastAsia"/>
          <w:sz w:val="22"/>
          <w:szCs w:val="22"/>
          <w:lang w:eastAsia="zh-CN"/>
        </w:rPr>
        <w:t>The project focused on international cooperation, e</w:t>
      </w:r>
      <w:r w:rsidR="00401432">
        <w:rPr>
          <w:rFonts w:ascii="Myriad Pro" w:eastAsia="宋体" w:hAnsi="Myriad Pro" w:hint="eastAsia"/>
          <w:sz w:val="22"/>
          <w:szCs w:val="22"/>
          <w:lang w:eastAsia="zh-CN"/>
        </w:rPr>
        <w:t>x</w:t>
      </w:r>
      <w:r>
        <w:rPr>
          <w:rFonts w:ascii="Myriad Pro" w:eastAsia="宋体" w:hAnsi="Myriad Pro" w:hint="eastAsia"/>
          <w:sz w:val="22"/>
          <w:szCs w:val="22"/>
          <w:lang w:eastAsia="zh-CN"/>
        </w:rPr>
        <w:t xml:space="preserve">tensive and multi-party </w:t>
      </w:r>
      <w:r w:rsidR="00401432">
        <w:rPr>
          <w:rFonts w:ascii="Myriad Pro" w:eastAsia="宋体" w:hAnsi="Myriad Pro"/>
          <w:sz w:val="22"/>
          <w:szCs w:val="22"/>
          <w:lang w:eastAsia="zh-CN"/>
        </w:rPr>
        <w:t>cooperation</w:t>
      </w:r>
      <w:r>
        <w:rPr>
          <w:rFonts w:ascii="Myriad Pro" w:eastAsia="宋体" w:hAnsi="Myriad Pro" w:hint="eastAsia"/>
          <w:sz w:val="22"/>
          <w:szCs w:val="22"/>
          <w:lang w:eastAsia="zh-CN"/>
        </w:rPr>
        <w:t xml:space="preserve"> were encouraged through project platform. </w:t>
      </w:r>
      <w:r w:rsidR="0022718D">
        <w:rPr>
          <w:rFonts w:ascii="Myriad Pro" w:eastAsia="宋体" w:hAnsi="Myriad Pro"/>
          <w:sz w:val="22"/>
          <w:szCs w:val="22"/>
          <w:lang w:eastAsia="zh-CN"/>
        </w:rPr>
        <w:t xml:space="preserve">Public Private Partnership is greatly strengthened at provincial level to promote green development. </w:t>
      </w:r>
      <w:r>
        <w:rPr>
          <w:rFonts w:ascii="Myriad Pro" w:eastAsia="宋体" w:hAnsi="Myriad Pro" w:hint="eastAsia"/>
          <w:sz w:val="22"/>
          <w:szCs w:val="22"/>
          <w:lang w:eastAsia="zh-CN"/>
        </w:rPr>
        <w:t>In the next step, the project will summarize the outcome and experience, and promote the cooperation among imple</w:t>
      </w:r>
      <w:r w:rsidR="00401432">
        <w:rPr>
          <w:rFonts w:ascii="Myriad Pro" w:eastAsia="宋体" w:hAnsi="Myriad Pro" w:hint="eastAsia"/>
          <w:sz w:val="22"/>
          <w:szCs w:val="22"/>
          <w:lang w:eastAsia="zh-CN"/>
        </w:rPr>
        <w:t>mentation partners</w:t>
      </w:r>
      <w:r>
        <w:rPr>
          <w:rFonts w:ascii="Myriad Pro" w:eastAsia="宋体" w:hAnsi="Myriad Pro" w:hint="eastAsia"/>
          <w:sz w:val="22"/>
          <w:szCs w:val="22"/>
          <w:lang w:eastAsia="zh-CN"/>
        </w:rPr>
        <w:t>, increase the influence of project outcome and promotion of successful project mode.</w:t>
      </w:r>
      <w:r w:rsidR="0022718D">
        <w:rPr>
          <w:rFonts w:ascii="Myriad Pro" w:eastAsia="宋体" w:hAnsi="Myriad Pro"/>
          <w:sz w:val="22"/>
          <w:szCs w:val="22"/>
          <w:lang w:eastAsia="zh-CN"/>
        </w:rPr>
        <w:t xml:space="preserve"> </w:t>
      </w:r>
    </w:p>
    <w:p w:rsidR="00041C55" w:rsidRPr="00732991" w:rsidRDefault="00041C55" w:rsidP="00500C06">
      <w:pPr>
        <w:jc w:val="both"/>
        <w:rPr>
          <w:rFonts w:ascii="Myriad Pro" w:eastAsia="宋体" w:hAnsi="Myriad Pro"/>
          <w:sz w:val="22"/>
          <w:szCs w:val="22"/>
          <w:lang w:eastAsia="zh-CN"/>
        </w:rPr>
      </w:pPr>
    </w:p>
    <w:sectPr w:rsidR="00041C55" w:rsidRPr="00732991" w:rsidSect="008037BC">
      <w:pgSz w:w="11900" w:h="16840"/>
      <w:pgMar w:top="1440" w:right="1418" w:bottom="14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7E" w:rsidRDefault="005A1E7E" w:rsidP="00F46DA6">
      <w:r>
        <w:separator/>
      </w:r>
    </w:p>
  </w:endnote>
  <w:endnote w:type="continuationSeparator" w:id="1">
    <w:p w:rsidR="005A1E7E" w:rsidRDefault="005A1E7E" w:rsidP="00F4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default"/>
    <w:sig w:usb0="E1000AEF"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yriad Pro">
    <w:altName w:val="Corbel"/>
    <w:panose1 w:val="00000000000000000000"/>
    <w:charset w:val="00"/>
    <w:family w:val="swiss"/>
    <w:notTrueType/>
    <w:pitch w:val="variable"/>
    <w:sig w:usb0="00000001" w:usb1="000000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汉仪小隶书简">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6B" w:rsidRDefault="009545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6B" w:rsidRDefault="009545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F9" w:rsidRDefault="00D160CD" w:rsidP="008717E5">
    <w:pPr>
      <w:pStyle w:val="a5"/>
      <w:framePr w:wrap="around" w:vAnchor="text" w:hAnchor="margin" w:xAlign="center" w:y="1"/>
      <w:rPr>
        <w:rStyle w:val="ab"/>
      </w:rPr>
    </w:pPr>
    <w:r>
      <w:rPr>
        <w:rStyle w:val="ab"/>
      </w:rPr>
      <w:fldChar w:fldCharType="begin"/>
    </w:r>
    <w:r w:rsidR="003E6DF9">
      <w:rPr>
        <w:rStyle w:val="ab"/>
      </w:rPr>
      <w:instrText xml:space="preserve">PAGE  </w:instrText>
    </w:r>
    <w:r>
      <w:rPr>
        <w:rStyle w:val="ab"/>
      </w:rPr>
      <w:fldChar w:fldCharType="separate"/>
    </w:r>
    <w:r w:rsidR="0095456B">
      <w:rPr>
        <w:rStyle w:val="ab"/>
        <w:noProof/>
      </w:rPr>
      <w:t>1</w:t>
    </w:r>
    <w:r>
      <w:rPr>
        <w:rStyle w:val="ab"/>
      </w:rPr>
      <w:fldChar w:fldCharType="end"/>
    </w:r>
  </w:p>
  <w:p w:rsidR="003E6DF9" w:rsidRDefault="003E6D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7E" w:rsidRDefault="005A1E7E" w:rsidP="00F46DA6">
      <w:r>
        <w:separator/>
      </w:r>
    </w:p>
  </w:footnote>
  <w:footnote w:type="continuationSeparator" w:id="1">
    <w:p w:rsidR="005A1E7E" w:rsidRDefault="005A1E7E" w:rsidP="00F46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6B" w:rsidRDefault="009545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F9" w:rsidRPr="00186E06" w:rsidRDefault="00D160CD" w:rsidP="00186E06">
    <w:pPr>
      <w:jc w:val="right"/>
      <w:rPr>
        <w:rFonts w:ascii="宋体" w:eastAsia="宋体" w:hAnsi="宋体" w:cs="宋体"/>
        <w:color w:val="C00000"/>
        <w:lang w:eastAsia="zh-CN"/>
      </w:rPr>
    </w:pPr>
    <w:r w:rsidRPr="00D160CD">
      <w:rPr>
        <w:noProof/>
        <w:lang w:val="en-US"/>
      </w:rPr>
      <w:pict>
        <v:shapetype id="_x0000_t202" coordsize="21600,21600" o:spt="202" path="m,l,21600r21600,l21600,xe">
          <v:stroke joinstyle="miter"/>
          <v:path gradientshapeok="t" o:connecttype="rect"/>
        </v:shapetype>
        <v:shape id="Text Box 10" o:spid="_x0000_s2050" type="#_x0000_t202" style="position:absolute;left:0;text-align:left;margin-left:-8.95pt;margin-top:-17.4pt;width:297pt;height:31.6pt;z-index:251659264;visibility:visible;mso-height-percent:200;mso-height-percent:20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" filled="f" stroked="f">
          <v:textbox style="mso-next-textbox:#Text Box 10;mso-fit-shape-to-text:t">
            <w:txbxContent>
              <w:p w:rsidR="00D2073A" w:rsidRPr="00186E06" w:rsidRDefault="00D2073A" w:rsidP="00186E06">
                <w:pPr>
                  <w:rPr>
                    <w:rFonts w:ascii="宋体" w:eastAsia="宋体" w:hAnsi="宋体" w:cs="宋体"/>
                    <w:b/>
                    <w:color w:val="003399"/>
                    <w:sz w:val="40"/>
                    <w:szCs w:val="40"/>
                  </w:rPr>
                </w:pPr>
                <w:r>
                  <w:rPr>
                    <w:rFonts w:ascii="Myriad Pro" w:hAnsi="Myriad Pro" w:hint="eastAsia"/>
                    <w:b/>
                    <w:color w:val="003399"/>
                    <w:sz w:val="40"/>
                    <w:szCs w:val="40"/>
                  </w:rPr>
                  <w:t>Annual Project Progress Report</w:t>
                </w:r>
              </w:p>
            </w:txbxContent>
          </v:textbox>
          <w10:wrap type="through"/>
        </v:shape>
      </w:pict>
    </w:r>
    <w:r w:rsidRPr="00D160CD">
      <w:rPr>
        <w:noProof/>
        <w:lang w:val="en-US"/>
      </w:rPr>
      <w:pict>
        <v:shape id="Text Box 11" o:spid="_x0000_s2049" type="#_x0000_t202" style="position:absolute;left:0;text-align:left;margin-left:270pt;margin-top:-12.9pt;width:198pt;height:32.8pt;z-index:251661312;visibility:visible;mso-height-percent:200;mso-height-percent:200;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" filled="f" stroked="f">
          <v:textbox style="mso-next-textbox:#Text Box 11;mso-fit-shape-to-text:t">
            <w:txbxContent>
              <w:p w:rsidR="00D2073A" w:rsidRDefault="00D2073A" w:rsidP="00186E06">
                <w:pPr>
                  <w:jc w:val="right"/>
                  <w:rPr>
                    <w:rFonts w:ascii="Myriad Pro" w:hAnsi="Myriad Pro"/>
                    <w:color w:val="003399"/>
                  </w:rPr>
                </w:pPr>
                <w:r w:rsidRPr="00FC6D52">
                  <w:rPr>
                    <w:rFonts w:ascii="Myriad Pro" w:hAnsi="Myriad Pro"/>
                    <w:color w:val="003399"/>
                  </w:rPr>
                  <w:t xml:space="preserve">United </w:t>
                </w:r>
                <w:r>
                  <w:rPr>
                    <w:rFonts w:ascii="Myriad Pro" w:hAnsi="Myriad Pro"/>
                    <w:color w:val="003399"/>
                  </w:rPr>
                  <w:t xml:space="preserve">Nations Development </w:t>
                </w:r>
                <w:r w:rsidRPr="00FC6D52">
                  <w:rPr>
                    <w:rFonts w:ascii="Myriad Pro" w:hAnsi="Myriad Pro"/>
                    <w:color w:val="003399"/>
                  </w:rPr>
                  <w:t>Programme</w:t>
                </w:r>
              </w:p>
              <w:p w:rsidR="00D2073A" w:rsidRPr="00936D7C" w:rsidRDefault="00D2073A" w:rsidP="00186E06">
                <w:pPr>
                  <w:jc w:val="right"/>
                  <w:rPr>
                    <w:rFonts w:ascii="汉仪小隶书简" w:eastAsia="汉仪小隶书简"/>
                    <w:color w:val="C00000"/>
                    <w:lang w:eastAsia="zh-CN"/>
                  </w:rPr>
                </w:pPr>
                <w:proofErr w:type="spellStart"/>
                <w:r w:rsidRPr="00936D7C">
                  <w:rPr>
                    <w:rFonts w:ascii="汉仪小隶书简" w:eastAsia="汉仪小隶书简" w:hAnsi="Myriad Pro" w:hint="eastAsia"/>
                    <w:color w:val="C00000"/>
                  </w:rPr>
                  <w:t>联合国开发计划署</w:t>
                </w:r>
                <w:proofErr w:type="spellEnd"/>
              </w:p>
            </w:txbxContent>
          </v:textbox>
          <w10:wrap type="through"/>
        </v:shape>
      </w:pict>
    </w:r>
  </w:p>
  <w:p w:rsidR="003E6DF9" w:rsidRPr="00481CE2" w:rsidRDefault="003E6DF9">
    <w:pPr>
      <w:pStyle w:val="a4"/>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6B" w:rsidRDefault="009545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910"/>
    <w:multiLevelType w:val="hybridMultilevel"/>
    <w:tmpl w:val="2328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3235"/>
    <w:multiLevelType w:val="hybridMultilevel"/>
    <w:tmpl w:val="371A71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25253D"/>
    <w:multiLevelType w:val="hybridMultilevel"/>
    <w:tmpl w:val="8C74D7B8"/>
    <w:lvl w:ilvl="0" w:tplc="78D065C8">
      <w:start w:val="1"/>
      <w:numFmt w:val="bullet"/>
      <w:lvlText w:val="-"/>
      <w:lvlJc w:val="left"/>
      <w:pPr>
        <w:tabs>
          <w:tab w:val="num" w:pos="420"/>
        </w:tabs>
        <w:ind w:left="42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17205FF9"/>
    <w:multiLevelType w:val="hybridMultilevel"/>
    <w:tmpl w:val="0B24C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70153D"/>
    <w:multiLevelType w:val="hybridMultilevel"/>
    <w:tmpl w:val="D5F2620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264A5A"/>
    <w:multiLevelType w:val="hybridMultilevel"/>
    <w:tmpl w:val="65E80658"/>
    <w:lvl w:ilvl="0" w:tplc="9E2A33DE">
      <w:start w:val="1"/>
      <w:numFmt w:val="bullet"/>
      <w:pStyle w:val="List-bullet-1"/>
      <w:lvlText w:val=""/>
      <w:lvlJc w:val="left"/>
      <w:pPr>
        <w:tabs>
          <w:tab w:val="num" w:pos="363"/>
        </w:tabs>
        <w:ind w:left="363" w:hanging="363"/>
      </w:pPr>
      <w:rPr>
        <w:rFonts w:ascii="Symbol" w:hAnsi="Symbol" w:hint="default"/>
        <w:color w:val="auto"/>
        <w:sz w:val="20"/>
      </w:rPr>
    </w:lvl>
    <w:lvl w:ilvl="1" w:tplc="04090001">
      <w:start w:val="1"/>
      <w:numFmt w:val="bullet"/>
      <w:lvlText w:val=""/>
      <w:lvlJc w:val="left"/>
      <w:pPr>
        <w:tabs>
          <w:tab w:val="num" w:pos="1367"/>
        </w:tabs>
        <w:ind w:left="1367" w:hanging="360"/>
      </w:pPr>
      <w:rPr>
        <w:rFonts w:ascii="Symbol" w:hAnsi="Symbol" w:hint="default"/>
        <w:color w:val="auto"/>
        <w:sz w:val="20"/>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6">
    <w:nsid w:val="2EE714FA"/>
    <w:multiLevelType w:val="hybridMultilevel"/>
    <w:tmpl w:val="CF988800"/>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521813"/>
    <w:multiLevelType w:val="hybridMultilevel"/>
    <w:tmpl w:val="84005B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CC3F1A"/>
    <w:multiLevelType w:val="hybridMultilevel"/>
    <w:tmpl w:val="E0F01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45118"/>
    <w:multiLevelType w:val="hybridMultilevel"/>
    <w:tmpl w:val="AC9208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7531147"/>
    <w:multiLevelType w:val="hybridMultilevel"/>
    <w:tmpl w:val="20E2D71E"/>
    <w:lvl w:ilvl="0" w:tplc="4B9857E6">
      <w:start w:val="1"/>
      <w:numFmt w:val="bullet"/>
      <w:pStyle w:val="List-bullet-2"/>
      <w:lvlText w:val="–"/>
      <w:lvlJc w:val="left"/>
      <w:pPr>
        <w:tabs>
          <w:tab w:val="num" w:pos="1021"/>
        </w:tabs>
        <w:ind w:left="1021" w:hanging="301"/>
      </w:pPr>
      <w:rPr>
        <w:rFonts w:hint="default"/>
        <w:color w:val="auto"/>
        <w:sz w:val="20"/>
      </w:rPr>
    </w:lvl>
    <w:lvl w:ilvl="1" w:tplc="04090003">
      <w:start w:val="1"/>
      <w:numFmt w:val="bullet"/>
      <w:lvlText w:val="–"/>
      <w:lvlJc w:val="left"/>
      <w:pPr>
        <w:tabs>
          <w:tab w:val="num" w:pos="1724"/>
        </w:tabs>
        <w:ind w:left="1724" w:hanging="363"/>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4A167BF2"/>
    <w:multiLevelType w:val="hybridMultilevel"/>
    <w:tmpl w:val="83028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15913"/>
    <w:multiLevelType w:val="hybridMultilevel"/>
    <w:tmpl w:val="D180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8157D"/>
    <w:multiLevelType w:val="hybridMultilevel"/>
    <w:tmpl w:val="19A4176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37BA6"/>
    <w:multiLevelType w:val="hybridMultilevel"/>
    <w:tmpl w:val="3ECA3498"/>
    <w:lvl w:ilvl="0" w:tplc="CDC243D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C96A4C"/>
    <w:multiLevelType w:val="hybridMultilevel"/>
    <w:tmpl w:val="66EA7C54"/>
    <w:lvl w:ilvl="0" w:tplc="78D065C8">
      <w:start w:val="1"/>
      <w:numFmt w:val="bullet"/>
      <w:lvlText w:val="-"/>
      <w:lvlJc w:val="left"/>
      <w:pPr>
        <w:tabs>
          <w:tab w:val="num" w:pos="420"/>
        </w:tabs>
        <w:ind w:left="42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6">
    <w:nsid w:val="5F9C3B89"/>
    <w:multiLevelType w:val="hybridMultilevel"/>
    <w:tmpl w:val="70A610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22277"/>
    <w:multiLevelType w:val="hybridMultilevel"/>
    <w:tmpl w:val="C83EAFE2"/>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C19C9"/>
    <w:multiLevelType w:val="hybridMultilevel"/>
    <w:tmpl w:val="D41A8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D55C03"/>
    <w:multiLevelType w:val="hybridMultilevel"/>
    <w:tmpl w:val="51AA3FA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15"/>
  </w:num>
  <w:num w:numId="5">
    <w:abstractNumId w:val="2"/>
  </w:num>
  <w:num w:numId="6">
    <w:abstractNumId w:val="1"/>
  </w:num>
  <w:num w:numId="7">
    <w:abstractNumId w:val="19"/>
  </w:num>
  <w:num w:numId="8">
    <w:abstractNumId w:val="3"/>
  </w:num>
  <w:num w:numId="9">
    <w:abstractNumId w:val="12"/>
  </w:num>
  <w:num w:numId="10">
    <w:abstractNumId w:val="6"/>
  </w:num>
  <w:num w:numId="11">
    <w:abstractNumId w:val="13"/>
  </w:num>
  <w:num w:numId="12">
    <w:abstractNumId w:val="20"/>
  </w:num>
  <w:num w:numId="13">
    <w:abstractNumId w:val="16"/>
  </w:num>
  <w:num w:numId="14">
    <w:abstractNumId w:val="0"/>
  </w:num>
  <w:num w:numId="15">
    <w:abstractNumId w:val="14"/>
  </w:num>
  <w:num w:numId="16">
    <w:abstractNumId w:val="7"/>
  </w:num>
  <w:num w:numId="17">
    <w:abstractNumId w:val="11"/>
  </w:num>
  <w:num w:numId="18">
    <w:abstractNumId w:val="18"/>
  </w:num>
  <w:num w:numId="19">
    <w:abstractNumId w:val="17"/>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00"/>
  <w:displayHorizontalDrawingGridEvery w:val="2"/>
  <w:characterSpacingControl w:val="doNotCompress"/>
  <w:savePreviewPicture/>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E23552"/>
    <w:rsid w:val="00040CD7"/>
    <w:rsid w:val="00041C55"/>
    <w:rsid w:val="00053C7A"/>
    <w:rsid w:val="000C2D63"/>
    <w:rsid w:val="0012766D"/>
    <w:rsid w:val="00136DE3"/>
    <w:rsid w:val="00186E06"/>
    <w:rsid w:val="001A06C6"/>
    <w:rsid w:val="001A0E7C"/>
    <w:rsid w:val="001B7E46"/>
    <w:rsid w:val="001C3717"/>
    <w:rsid w:val="00224CB9"/>
    <w:rsid w:val="0022718D"/>
    <w:rsid w:val="00246ED8"/>
    <w:rsid w:val="00247AD1"/>
    <w:rsid w:val="00263ABB"/>
    <w:rsid w:val="002A305B"/>
    <w:rsid w:val="002B44C3"/>
    <w:rsid w:val="003248E5"/>
    <w:rsid w:val="00390BE7"/>
    <w:rsid w:val="003A2A9C"/>
    <w:rsid w:val="003A5AEE"/>
    <w:rsid w:val="003B26DD"/>
    <w:rsid w:val="003C1E46"/>
    <w:rsid w:val="003C6C54"/>
    <w:rsid w:val="003D1109"/>
    <w:rsid w:val="003E6DF9"/>
    <w:rsid w:val="003F2CFC"/>
    <w:rsid w:val="00401432"/>
    <w:rsid w:val="0041167E"/>
    <w:rsid w:val="00422C17"/>
    <w:rsid w:val="00462F42"/>
    <w:rsid w:val="00481CE2"/>
    <w:rsid w:val="00493736"/>
    <w:rsid w:val="004A0458"/>
    <w:rsid w:val="004B25CC"/>
    <w:rsid w:val="004B386B"/>
    <w:rsid w:val="004E6A3B"/>
    <w:rsid w:val="00500C06"/>
    <w:rsid w:val="00523306"/>
    <w:rsid w:val="0052702B"/>
    <w:rsid w:val="00580C9F"/>
    <w:rsid w:val="00585563"/>
    <w:rsid w:val="005A1E7E"/>
    <w:rsid w:val="005B0B3C"/>
    <w:rsid w:val="005D0B99"/>
    <w:rsid w:val="005D181B"/>
    <w:rsid w:val="005E7EAA"/>
    <w:rsid w:val="005F796E"/>
    <w:rsid w:val="006145B9"/>
    <w:rsid w:val="006339D0"/>
    <w:rsid w:val="0066235D"/>
    <w:rsid w:val="006764FD"/>
    <w:rsid w:val="006A22EA"/>
    <w:rsid w:val="006B4644"/>
    <w:rsid w:val="006D5476"/>
    <w:rsid w:val="006D7033"/>
    <w:rsid w:val="006F6A75"/>
    <w:rsid w:val="007126B2"/>
    <w:rsid w:val="007155A4"/>
    <w:rsid w:val="00732991"/>
    <w:rsid w:val="00737075"/>
    <w:rsid w:val="00755C75"/>
    <w:rsid w:val="0078166F"/>
    <w:rsid w:val="00787931"/>
    <w:rsid w:val="0079188B"/>
    <w:rsid w:val="00797114"/>
    <w:rsid w:val="007F0E39"/>
    <w:rsid w:val="007F1ACB"/>
    <w:rsid w:val="007F22C7"/>
    <w:rsid w:val="00800E69"/>
    <w:rsid w:val="008037BC"/>
    <w:rsid w:val="008350C5"/>
    <w:rsid w:val="00860447"/>
    <w:rsid w:val="008717E5"/>
    <w:rsid w:val="00873E02"/>
    <w:rsid w:val="00881C4C"/>
    <w:rsid w:val="00885E20"/>
    <w:rsid w:val="008E41F1"/>
    <w:rsid w:val="008E5B46"/>
    <w:rsid w:val="009016BE"/>
    <w:rsid w:val="00907210"/>
    <w:rsid w:val="00916C48"/>
    <w:rsid w:val="00946A72"/>
    <w:rsid w:val="0095456B"/>
    <w:rsid w:val="009844E1"/>
    <w:rsid w:val="00985FE2"/>
    <w:rsid w:val="00986D7D"/>
    <w:rsid w:val="00996471"/>
    <w:rsid w:val="009C563A"/>
    <w:rsid w:val="009C7D96"/>
    <w:rsid w:val="009D537B"/>
    <w:rsid w:val="009D6BE7"/>
    <w:rsid w:val="009E72FE"/>
    <w:rsid w:val="009F7F03"/>
    <w:rsid w:val="00A12F86"/>
    <w:rsid w:val="00A33D63"/>
    <w:rsid w:val="00A3693A"/>
    <w:rsid w:val="00A375C3"/>
    <w:rsid w:val="00A52A01"/>
    <w:rsid w:val="00A61F12"/>
    <w:rsid w:val="00A70532"/>
    <w:rsid w:val="00A861FF"/>
    <w:rsid w:val="00A9524A"/>
    <w:rsid w:val="00AC05A1"/>
    <w:rsid w:val="00B1164A"/>
    <w:rsid w:val="00B11F0E"/>
    <w:rsid w:val="00B22F5C"/>
    <w:rsid w:val="00B23877"/>
    <w:rsid w:val="00B26BFA"/>
    <w:rsid w:val="00B57235"/>
    <w:rsid w:val="00B65DE6"/>
    <w:rsid w:val="00B96A41"/>
    <w:rsid w:val="00BB23A4"/>
    <w:rsid w:val="00BD4271"/>
    <w:rsid w:val="00C05283"/>
    <w:rsid w:val="00C230C7"/>
    <w:rsid w:val="00C24B03"/>
    <w:rsid w:val="00C44270"/>
    <w:rsid w:val="00C56B71"/>
    <w:rsid w:val="00C57248"/>
    <w:rsid w:val="00C67365"/>
    <w:rsid w:val="00C82D00"/>
    <w:rsid w:val="00CB1E15"/>
    <w:rsid w:val="00CB74DA"/>
    <w:rsid w:val="00CC7509"/>
    <w:rsid w:val="00D160CD"/>
    <w:rsid w:val="00D2073A"/>
    <w:rsid w:val="00D26242"/>
    <w:rsid w:val="00D37CF8"/>
    <w:rsid w:val="00D530F8"/>
    <w:rsid w:val="00D62AC7"/>
    <w:rsid w:val="00D76721"/>
    <w:rsid w:val="00DC1A47"/>
    <w:rsid w:val="00DC2CDC"/>
    <w:rsid w:val="00E154D9"/>
    <w:rsid w:val="00E22065"/>
    <w:rsid w:val="00E23552"/>
    <w:rsid w:val="00E61C58"/>
    <w:rsid w:val="00E75499"/>
    <w:rsid w:val="00EA2758"/>
    <w:rsid w:val="00EE2949"/>
    <w:rsid w:val="00EE368F"/>
    <w:rsid w:val="00EE6C73"/>
    <w:rsid w:val="00EE7979"/>
    <w:rsid w:val="00F2278F"/>
    <w:rsid w:val="00F264A9"/>
    <w:rsid w:val="00F33CC5"/>
    <w:rsid w:val="00F4459F"/>
    <w:rsid w:val="00F46081"/>
    <w:rsid w:val="00F46DA6"/>
    <w:rsid w:val="00F47DE9"/>
    <w:rsid w:val="00F731BA"/>
    <w:rsid w:val="00F82F90"/>
    <w:rsid w:val="00FA1CB1"/>
    <w:rsid w:val="00FB4BED"/>
    <w:rsid w:val="00FC0A5B"/>
    <w:rsid w:val="00FD6A4B"/>
    <w:rsid w:val="00FE32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52"/>
    <w:rPr>
      <w:rFonts w:ascii="Palatino Linotype" w:eastAsia="Times New Roman" w:hAnsi="Palatino Linotype" w:cs="Times New Roman"/>
      <w:sz w:val="20"/>
      <w:lang w:val="en-GB"/>
    </w:rPr>
  </w:style>
  <w:style w:type="paragraph" w:styleId="1">
    <w:name w:val="heading 1"/>
    <w:basedOn w:val="a"/>
    <w:next w:val="a"/>
    <w:link w:val="1Char"/>
    <w:qFormat/>
    <w:rsid w:val="00040CD7"/>
    <w:pPr>
      <w:keepNext/>
      <w:spacing w:before="280" w:after="120"/>
      <w:ind w:left="-142"/>
      <w:outlineLvl w:val="0"/>
    </w:pPr>
    <w:rPr>
      <w:rFonts w:ascii="Arial" w:hAnsi="Arial" w:cs="Arial"/>
      <w:b/>
      <w:bCs/>
      <w:color w:val="000000"/>
      <w:sz w:val="24"/>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6DA6"/>
    <w:rPr>
      <w:rFonts w:ascii="Lucida Grande" w:hAnsi="Lucida Grande" w:cs="Lucida Grande"/>
      <w:sz w:val="18"/>
      <w:szCs w:val="18"/>
    </w:rPr>
  </w:style>
  <w:style w:type="character" w:customStyle="1" w:styleId="Char">
    <w:name w:val="批注框文本 Char"/>
    <w:basedOn w:val="a0"/>
    <w:link w:val="a3"/>
    <w:uiPriority w:val="99"/>
    <w:semiHidden/>
    <w:rsid w:val="00F46DA6"/>
    <w:rPr>
      <w:rFonts w:ascii="Lucida Grande" w:eastAsia="Times New Roman" w:hAnsi="Lucida Grande" w:cs="Lucida Grande"/>
      <w:sz w:val="18"/>
      <w:szCs w:val="18"/>
      <w:lang w:val="en-GB"/>
    </w:rPr>
  </w:style>
  <w:style w:type="paragraph" w:styleId="a4">
    <w:name w:val="header"/>
    <w:basedOn w:val="a"/>
    <w:link w:val="Char0"/>
    <w:uiPriority w:val="99"/>
    <w:unhideWhenUsed/>
    <w:rsid w:val="00F46DA6"/>
    <w:pPr>
      <w:tabs>
        <w:tab w:val="center" w:pos="4320"/>
        <w:tab w:val="right" w:pos="8640"/>
      </w:tabs>
    </w:pPr>
  </w:style>
  <w:style w:type="character" w:customStyle="1" w:styleId="Char0">
    <w:name w:val="页眉 Char"/>
    <w:basedOn w:val="a0"/>
    <w:link w:val="a4"/>
    <w:uiPriority w:val="99"/>
    <w:rsid w:val="00F46DA6"/>
    <w:rPr>
      <w:rFonts w:ascii="Palatino Linotype" w:eastAsia="Times New Roman" w:hAnsi="Palatino Linotype" w:cs="Times New Roman"/>
      <w:sz w:val="20"/>
      <w:lang w:val="en-GB"/>
    </w:rPr>
  </w:style>
  <w:style w:type="paragraph" w:styleId="a5">
    <w:name w:val="footer"/>
    <w:basedOn w:val="a"/>
    <w:link w:val="Char1"/>
    <w:uiPriority w:val="99"/>
    <w:unhideWhenUsed/>
    <w:rsid w:val="00F46DA6"/>
    <w:pPr>
      <w:tabs>
        <w:tab w:val="center" w:pos="4320"/>
        <w:tab w:val="right" w:pos="8640"/>
      </w:tabs>
    </w:pPr>
  </w:style>
  <w:style w:type="character" w:customStyle="1" w:styleId="Char1">
    <w:name w:val="页脚 Char"/>
    <w:basedOn w:val="a0"/>
    <w:link w:val="a5"/>
    <w:uiPriority w:val="99"/>
    <w:rsid w:val="00F46DA6"/>
    <w:rPr>
      <w:rFonts w:ascii="Palatino Linotype" w:eastAsia="Times New Roman" w:hAnsi="Palatino Linotype" w:cs="Times New Roman"/>
      <w:sz w:val="20"/>
      <w:lang w:val="en-GB"/>
    </w:rPr>
  </w:style>
  <w:style w:type="paragraph" w:styleId="a6">
    <w:name w:val="List Paragraph"/>
    <w:basedOn w:val="a"/>
    <w:uiPriority w:val="34"/>
    <w:qFormat/>
    <w:rsid w:val="00F46DA6"/>
    <w:pPr>
      <w:ind w:left="720"/>
      <w:contextualSpacing/>
    </w:pPr>
  </w:style>
  <w:style w:type="table" w:styleId="a7">
    <w:name w:val="Table Grid"/>
    <w:basedOn w:val="a1"/>
    <w:uiPriority w:val="59"/>
    <w:rsid w:val="007F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rsid w:val="00481CE2"/>
    <w:pPr>
      <w:widowControl w:val="0"/>
    </w:pPr>
    <w:rPr>
      <w:rFonts w:ascii="Times New Roman" w:eastAsia="宋体" w:hAnsi="Times New Roman"/>
      <w:szCs w:val="20"/>
    </w:rPr>
  </w:style>
  <w:style w:type="character" w:customStyle="1" w:styleId="Char2">
    <w:name w:val="脚注文本 Char"/>
    <w:basedOn w:val="a0"/>
    <w:link w:val="a8"/>
    <w:uiPriority w:val="99"/>
    <w:semiHidden/>
    <w:rsid w:val="00481CE2"/>
    <w:rPr>
      <w:rFonts w:ascii="Times New Roman" w:eastAsia="宋体" w:hAnsi="Times New Roman" w:cs="Times New Roman"/>
      <w:sz w:val="20"/>
      <w:szCs w:val="20"/>
      <w:lang w:val="en-GB"/>
    </w:rPr>
  </w:style>
  <w:style w:type="character" w:styleId="a9">
    <w:name w:val="footnote reference"/>
    <w:uiPriority w:val="99"/>
    <w:semiHidden/>
    <w:rsid w:val="00481CE2"/>
    <w:rPr>
      <w:rFonts w:cs="Times New Roman"/>
      <w:vertAlign w:val="superscript"/>
    </w:rPr>
  </w:style>
  <w:style w:type="character" w:customStyle="1" w:styleId="x210">
    <w:name w:val="x210"/>
    <w:uiPriority w:val="99"/>
    <w:rsid w:val="00481CE2"/>
    <w:rPr>
      <w:rFonts w:ascii="Arial" w:hAnsi="Arial" w:cs="Arial"/>
      <w:b/>
      <w:bCs/>
      <w:color w:val="000000"/>
      <w:sz w:val="20"/>
      <w:szCs w:val="20"/>
    </w:rPr>
  </w:style>
  <w:style w:type="character" w:customStyle="1" w:styleId="1Char">
    <w:name w:val="标题 1 Char"/>
    <w:basedOn w:val="a0"/>
    <w:link w:val="1"/>
    <w:rsid w:val="00040CD7"/>
    <w:rPr>
      <w:rFonts w:ascii="Arial" w:eastAsia="Times New Roman" w:hAnsi="Arial" w:cs="Arial"/>
      <w:b/>
      <w:bCs/>
      <w:color w:val="000000"/>
      <w:lang w:val="en-AU"/>
    </w:rPr>
  </w:style>
  <w:style w:type="character" w:styleId="aa">
    <w:name w:val="Hyperlink"/>
    <w:basedOn w:val="a0"/>
    <w:rsid w:val="00040CD7"/>
    <w:rPr>
      <w:color w:val="0000FF"/>
      <w:u w:val="single"/>
    </w:rPr>
  </w:style>
  <w:style w:type="paragraph" w:customStyle="1" w:styleId="List-bullet-2">
    <w:name w:val="List-bullet-2"/>
    <w:basedOn w:val="a"/>
    <w:link w:val="List-bullet-2Char"/>
    <w:rsid w:val="00040CD7"/>
    <w:pPr>
      <w:numPr>
        <w:numId w:val="2"/>
      </w:numPr>
      <w:spacing w:before="20"/>
    </w:pPr>
    <w:rPr>
      <w:rFonts w:ascii="Arial" w:hAnsi="Arial" w:cs="Arial"/>
      <w:sz w:val="18"/>
      <w:szCs w:val="22"/>
      <w:lang w:val="en-AU"/>
    </w:rPr>
  </w:style>
  <w:style w:type="paragraph" w:customStyle="1" w:styleId="List-bullet-1">
    <w:name w:val="List-bullet-1"/>
    <w:basedOn w:val="a"/>
    <w:link w:val="List-bullet-1Char"/>
    <w:rsid w:val="00040CD7"/>
    <w:pPr>
      <w:numPr>
        <w:numId w:val="3"/>
      </w:numPr>
      <w:spacing w:before="40"/>
    </w:pPr>
    <w:rPr>
      <w:rFonts w:ascii="Arial" w:hAnsi="Arial" w:cs="Arial"/>
      <w:sz w:val="18"/>
      <w:szCs w:val="22"/>
      <w:lang w:val="en-AU" w:eastAsia="en-AU"/>
    </w:rPr>
  </w:style>
  <w:style w:type="character" w:customStyle="1" w:styleId="List-bullet-1Char">
    <w:name w:val="List-bullet-1 Char"/>
    <w:basedOn w:val="a0"/>
    <w:link w:val="List-bullet-1"/>
    <w:rsid w:val="00040CD7"/>
    <w:rPr>
      <w:rFonts w:ascii="Arial" w:eastAsia="Times New Roman" w:hAnsi="Arial" w:cs="Arial"/>
      <w:sz w:val="18"/>
      <w:szCs w:val="22"/>
      <w:lang w:val="en-AU" w:eastAsia="en-AU"/>
    </w:rPr>
  </w:style>
  <w:style w:type="character" w:customStyle="1" w:styleId="List-bullet-2Char">
    <w:name w:val="List-bullet-2 Char"/>
    <w:basedOn w:val="a0"/>
    <w:link w:val="List-bullet-2"/>
    <w:rsid w:val="00040CD7"/>
    <w:rPr>
      <w:rFonts w:ascii="Arial" w:eastAsia="Times New Roman" w:hAnsi="Arial" w:cs="Arial"/>
      <w:sz w:val="18"/>
      <w:szCs w:val="22"/>
      <w:lang w:val="en-AU"/>
    </w:rPr>
  </w:style>
  <w:style w:type="paragraph" w:styleId="2">
    <w:name w:val="Body Text 2"/>
    <w:basedOn w:val="a"/>
    <w:link w:val="2Char"/>
    <w:uiPriority w:val="99"/>
    <w:rsid w:val="006D7033"/>
    <w:pPr>
      <w:widowControl w:val="0"/>
      <w:autoSpaceDE w:val="0"/>
      <w:autoSpaceDN w:val="0"/>
      <w:adjustRightInd w:val="0"/>
    </w:pPr>
    <w:rPr>
      <w:rFonts w:ascii="Helv" w:eastAsia="宋体" w:hAnsi="Helv" w:cs="Helv"/>
      <w:sz w:val="22"/>
      <w:szCs w:val="22"/>
    </w:rPr>
  </w:style>
  <w:style w:type="character" w:customStyle="1" w:styleId="2Char">
    <w:name w:val="正文文本 2 Char"/>
    <w:basedOn w:val="a0"/>
    <w:link w:val="2"/>
    <w:uiPriority w:val="99"/>
    <w:rsid w:val="006D7033"/>
    <w:rPr>
      <w:rFonts w:ascii="Helv" w:eastAsia="宋体" w:hAnsi="Helv" w:cs="Helv"/>
      <w:sz w:val="22"/>
      <w:szCs w:val="22"/>
      <w:lang w:val="en-GB"/>
    </w:rPr>
  </w:style>
  <w:style w:type="character" w:styleId="ab">
    <w:name w:val="page number"/>
    <w:basedOn w:val="a0"/>
    <w:uiPriority w:val="99"/>
    <w:semiHidden/>
    <w:unhideWhenUsed/>
    <w:rsid w:val="008717E5"/>
  </w:style>
  <w:style w:type="table" w:styleId="-1">
    <w:name w:val="Light Shading Accent 1"/>
    <w:basedOn w:val="a1"/>
    <w:uiPriority w:val="60"/>
    <w:rsid w:val="009F7F0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Grid 2 Accent 1"/>
    <w:basedOn w:val="a1"/>
    <w:uiPriority w:val="68"/>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5">
    <w:name w:val="Medium Grid 2 Accent 5"/>
    <w:basedOn w:val="a1"/>
    <w:uiPriority w:val="68"/>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9F7F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9F7F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Light Grid Accent 1"/>
    <w:basedOn w:val="a1"/>
    <w:uiPriority w:val="62"/>
    <w:rsid w:val="009F7F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1"/>
    <w:uiPriority w:val="63"/>
    <w:rsid w:val="009F7F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0">
    <w:name w:val="Medium Shading 2 Accent 1"/>
    <w:basedOn w:val="a1"/>
    <w:uiPriority w:val="64"/>
    <w:rsid w:val="009F7F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Grid 1 Accent 1"/>
    <w:basedOn w:val="a1"/>
    <w:uiPriority w:val="67"/>
    <w:rsid w:val="009F7F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Colorful Grid Accent 1"/>
    <w:basedOn w:val="a1"/>
    <w:uiPriority w:val="73"/>
    <w:rsid w:val="009F7F0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Colorful List Accent 5"/>
    <w:basedOn w:val="a1"/>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
    <w:name w:val="Colorful List Accent 3"/>
    <w:basedOn w:val="a1"/>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50">
    <w:name w:val="Colorful Shading Accent 5"/>
    <w:basedOn w:val="a1"/>
    <w:uiPriority w:val="71"/>
    <w:rsid w:val="009F7F0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11">
    <w:name w:val="Medium List 2 Accent 1"/>
    <w:basedOn w:val="a1"/>
    <w:uiPriority w:val="66"/>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Colorful Shading Accent 1"/>
    <w:basedOn w:val="a1"/>
    <w:uiPriority w:val="71"/>
    <w:rsid w:val="009F7F0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3">
    <w:name w:val="Colorful List Accent 1"/>
    <w:basedOn w:val="a1"/>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4">
    <w:name w:val="Light List Accent 1"/>
    <w:basedOn w:val="a1"/>
    <w:uiPriority w:val="61"/>
    <w:rsid w:val="009F7F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0">
    <w:name w:val="Light Shading Accent 3"/>
    <w:basedOn w:val="a1"/>
    <w:uiPriority w:val="60"/>
    <w:rsid w:val="009F7F0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11">
    <w:name w:val="Medium List 1 Accent 1"/>
    <w:basedOn w:val="a1"/>
    <w:uiPriority w:val="65"/>
    <w:rsid w:val="00A33D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1">
    <w:name w:val="Dark List Accent 5"/>
    <w:basedOn w:val="a1"/>
    <w:uiPriority w:val="70"/>
    <w:rsid w:val="00A33D6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5">
    <w:name w:val="Dark List Accent 1"/>
    <w:basedOn w:val="a1"/>
    <w:uiPriority w:val="70"/>
    <w:rsid w:val="00A33D6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52">
    <w:name w:val="Colorful Grid Accent 5"/>
    <w:basedOn w:val="a1"/>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1"/>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
    <w:name w:val="Colorful Grid Accent 4"/>
    <w:basedOn w:val="a1"/>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
    <w:name w:val="Colorful Grid Accent 2"/>
    <w:basedOn w:val="a1"/>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c">
    <w:name w:val="Normal (Web)"/>
    <w:basedOn w:val="a"/>
    <w:rsid w:val="00800E69"/>
    <w:rPr>
      <w:rFonts w:ascii="宋体" w:eastAsia="宋体" w:hAnsi="宋体" w:cs="宋体"/>
      <w:sz w:val="24"/>
      <w:lang w:val="en-US" w:eastAsia="zh-CN"/>
    </w:rPr>
  </w:style>
  <w:style w:type="paragraph" w:customStyle="1" w:styleId="10">
    <w:name w:val="列出段落1"/>
    <w:basedOn w:val="a"/>
    <w:rsid w:val="008350C5"/>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52"/>
    <w:rPr>
      <w:rFonts w:ascii="Palatino Linotype" w:eastAsia="Times New Roman" w:hAnsi="Palatino Linotype" w:cs="Times New Roman"/>
      <w:sz w:val="20"/>
      <w:lang w:val="en-GB"/>
    </w:rPr>
  </w:style>
  <w:style w:type="paragraph" w:styleId="Heading1">
    <w:name w:val="heading 1"/>
    <w:basedOn w:val="Normal"/>
    <w:next w:val="Normal"/>
    <w:link w:val="Heading1Char"/>
    <w:qFormat/>
    <w:rsid w:val="00040CD7"/>
    <w:pPr>
      <w:keepNext/>
      <w:spacing w:before="280" w:after="120"/>
      <w:ind w:left="-142"/>
      <w:outlineLvl w:val="0"/>
    </w:pPr>
    <w:rPr>
      <w:rFonts w:ascii="Arial" w:hAnsi="Arial" w:cs="Arial"/>
      <w:b/>
      <w:bCs/>
      <w:color w:val="00000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DA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46DA6"/>
    <w:pPr>
      <w:tabs>
        <w:tab w:val="center" w:pos="4320"/>
        <w:tab w:val="right" w:pos="8640"/>
      </w:tabs>
    </w:pPr>
  </w:style>
  <w:style w:type="character" w:customStyle="1" w:styleId="HeaderChar">
    <w:name w:val="Header Char"/>
    <w:basedOn w:val="DefaultParagraphFont"/>
    <w:link w:val="Header"/>
    <w:uiPriority w:val="99"/>
    <w:rsid w:val="00F46DA6"/>
    <w:rPr>
      <w:rFonts w:ascii="Palatino Linotype" w:eastAsia="Times New Roman" w:hAnsi="Palatino Linotype" w:cs="Times New Roman"/>
      <w:sz w:val="20"/>
      <w:lang w:val="en-GB"/>
    </w:rPr>
  </w:style>
  <w:style w:type="paragraph" w:styleId="Footer">
    <w:name w:val="footer"/>
    <w:basedOn w:val="Normal"/>
    <w:link w:val="FooterChar"/>
    <w:uiPriority w:val="99"/>
    <w:unhideWhenUsed/>
    <w:rsid w:val="00F46DA6"/>
    <w:pPr>
      <w:tabs>
        <w:tab w:val="center" w:pos="4320"/>
        <w:tab w:val="right" w:pos="8640"/>
      </w:tabs>
    </w:pPr>
  </w:style>
  <w:style w:type="character" w:customStyle="1" w:styleId="FooterChar">
    <w:name w:val="Footer Char"/>
    <w:basedOn w:val="DefaultParagraphFont"/>
    <w:link w:val="Footer"/>
    <w:uiPriority w:val="99"/>
    <w:rsid w:val="00F46DA6"/>
    <w:rPr>
      <w:rFonts w:ascii="Palatino Linotype" w:eastAsia="Times New Roman" w:hAnsi="Palatino Linotype" w:cs="Times New Roman"/>
      <w:sz w:val="20"/>
      <w:lang w:val="en-GB"/>
    </w:rPr>
  </w:style>
  <w:style w:type="paragraph" w:styleId="ListParagraph">
    <w:name w:val="List Paragraph"/>
    <w:basedOn w:val="Normal"/>
    <w:uiPriority w:val="34"/>
    <w:qFormat/>
    <w:rsid w:val="00F46DA6"/>
    <w:pPr>
      <w:ind w:left="720"/>
      <w:contextualSpacing/>
    </w:pPr>
  </w:style>
  <w:style w:type="table" w:styleId="TableGrid">
    <w:name w:val="Table Grid"/>
    <w:basedOn w:val="TableNormal"/>
    <w:uiPriority w:val="59"/>
    <w:rsid w:val="007F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1CE2"/>
    <w:pPr>
      <w:widowControl w:val="0"/>
    </w:pPr>
    <w:rPr>
      <w:rFonts w:ascii="Times New Roman" w:eastAsia="宋体" w:hAnsi="Times New Roman"/>
      <w:szCs w:val="20"/>
    </w:rPr>
  </w:style>
  <w:style w:type="character" w:customStyle="1" w:styleId="FootnoteTextChar">
    <w:name w:val="Footnote Text Char"/>
    <w:basedOn w:val="DefaultParagraphFont"/>
    <w:link w:val="FootnoteText"/>
    <w:uiPriority w:val="99"/>
    <w:semiHidden/>
    <w:rsid w:val="00481CE2"/>
    <w:rPr>
      <w:rFonts w:ascii="Times New Roman" w:eastAsia="宋体" w:hAnsi="Times New Roman" w:cs="Times New Roman"/>
      <w:sz w:val="20"/>
      <w:szCs w:val="20"/>
      <w:lang w:val="en-GB"/>
    </w:rPr>
  </w:style>
  <w:style w:type="character" w:styleId="FootnoteReference">
    <w:name w:val="footnote reference"/>
    <w:uiPriority w:val="99"/>
    <w:semiHidden/>
    <w:rsid w:val="00481CE2"/>
    <w:rPr>
      <w:rFonts w:cs="Times New Roman"/>
      <w:vertAlign w:val="superscript"/>
    </w:rPr>
  </w:style>
  <w:style w:type="character" w:customStyle="1" w:styleId="x210">
    <w:name w:val="x210"/>
    <w:uiPriority w:val="99"/>
    <w:rsid w:val="00481CE2"/>
    <w:rPr>
      <w:rFonts w:ascii="Arial" w:hAnsi="Arial" w:cs="Arial"/>
      <w:b/>
      <w:bCs/>
      <w:color w:val="000000"/>
      <w:sz w:val="20"/>
      <w:szCs w:val="20"/>
    </w:rPr>
  </w:style>
  <w:style w:type="character" w:customStyle="1" w:styleId="Heading1Char">
    <w:name w:val="Heading 1 Char"/>
    <w:basedOn w:val="DefaultParagraphFont"/>
    <w:link w:val="Heading1"/>
    <w:rsid w:val="00040CD7"/>
    <w:rPr>
      <w:rFonts w:ascii="Arial" w:eastAsia="Times New Roman" w:hAnsi="Arial" w:cs="Arial"/>
      <w:b/>
      <w:bCs/>
      <w:color w:val="000000"/>
      <w:lang w:val="en-AU"/>
    </w:rPr>
  </w:style>
  <w:style w:type="character" w:styleId="Hyperlink">
    <w:name w:val="Hyperlink"/>
    <w:basedOn w:val="DefaultParagraphFont"/>
    <w:rsid w:val="00040CD7"/>
    <w:rPr>
      <w:color w:val="0000FF"/>
      <w:u w:val="single"/>
    </w:rPr>
  </w:style>
  <w:style w:type="paragraph" w:customStyle="1" w:styleId="List-bullet-2">
    <w:name w:val="List-bullet-2"/>
    <w:basedOn w:val="Normal"/>
    <w:link w:val="List-bullet-2Char"/>
    <w:rsid w:val="00040CD7"/>
    <w:pPr>
      <w:numPr>
        <w:numId w:val="2"/>
      </w:numPr>
      <w:spacing w:before="20"/>
    </w:pPr>
    <w:rPr>
      <w:rFonts w:ascii="Arial" w:hAnsi="Arial" w:cs="Arial"/>
      <w:sz w:val="18"/>
      <w:szCs w:val="22"/>
      <w:lang w:val="en-AU"/>
    </w:rPr>
  </w:style>
  <w:style w:type="paragraph" w:customStyle="1" w:styleId="List-bullet-1">
    <w:name w:val="List-bullet-1"/>
    <w:basedOn w:val="Normal"/>
    <w:link w:val="List-bullet-1Char"/>
    <w:rsid w:val="00040CD7"/>
    <w:pPr>
      <w:numPr>
        <w:numId w:val="3"/>
      </w:numPr>
      <w:spacing w:before="40"/>
    </w:pPr>
    <w:rPr>
      <w:rFonts w:ascii="Arial" w:hAnsi="Arial" w:cs="Arial"/>
      <w:sz w:val="18"/>
      <w:szCs w:val="22"/>
      <w:lang w:val="en-AU" w:eastAsia="en-AU"/>
    </w:rPr>
  </w:style>
  <w:style w:type="character" w:customStyle="1" w:styleId="List-bullet-1Char">
    <w:name w:val="List-bullet-1 Char"/>
    <w:basedOn w:val="DefaultParagraphFont"/>
    <w:link w:val="List-bullet-1"/>
    <w:rsid w:val="00040CD7"/>
    <w:rPr>
      <w:rFonts w:ascii="Arial" w:eastAsia="Times New Roman" w:hAnsi="Arial" w:cs="Arial"/>
      <w:sz w:val="18"/>
      <w:szCs w:val="22"/>
      <w:lang w:val="en-AU" w:eastAsia="en-AU"/>
    </w:rPr>
  </w:style>
  <w:style w:type="character" w:customStyle="1" w:styleId="List-bullet-2Char">
    <w:name w:val="List-bullet-2 Char"/>
    <w:basedOn w:val="DefaultParagraphFont"/>
    <w:link w:val="List-bullet-2"/>
    <w:rsid w:val="00040CD7"/>
    <w:rPr>
      <w:rFonts w:ascii="Arial" w:eastAsia="Times New Roman" w:hAnsi="Arial" w:cs="Arial"/>
      <w:sz w:val="18"/>
      <w:szCs w:val="22"/>
      <w:lang w:val="en-AU"/>
    </w:rPr>
  </w:style>
  <w:style w:type="paragraph" w:styleId="BodyText2">
    <w:name w:val="Body Text 2"/>
    <w:basedOn w:val="Normal"/>
    <w:link w:val="BodyText2Char"/>
    <w:uiPriority w:val="99"/>
    <w:rsid w:val="006D7033"/>
    <w:pPr>
      <w:widowControl w:val="0"/>
      <w:autoSpaceDE w:val="0"/>
      <w:autoSpaceDN w:val="0"/>
      <w:adjustRightInd w:val="0"/>
    </w:pPr>
    <w:rPr>
      <w:rFonts w:ascii="Helv" w:eastAsia="宋体" w:hAnsi="Helv" w:cs="Helv"/>
      <w:sz w:val="22"/>
      <w:szCs w:val="22"/>
    </w:rPr>
  </w:style>
  <w:style w:type="character" w:customStyle="1" w:styleId="BodyText2Char">
    <w:name w:val="Body Text 2 Char"/>
    <w:basedOn w:val="DefaultParagraphFont"/>
    <w:link w:val="BodyText2"/>
    <w:uiPriority w:val="99"/>
    <w:rsid w:val="006D7033"/>
    <w:rPr>
      <w:rFonts w:ascii="Helv" w:eastAsia="宋体" w:hAnsi="Helv" w:cs="Helv"/>
      <w:sz w:val="22"/>
      <w:szCs w:val="22"/>
      <w:lang w:val="en-GB"/>
    </w:rPr>
  </w:style>
  <w:style w:type="character" w:styleId="PageNumber">
    <w:name w:val="page number"/>
    <w:basedOn w:val="DefaultParagraphFont"/>
    <w:uiPriority w:val="99"/>
    <w:semiHidden/>
    <w:unhideWhenUsed/>
    <w:rsid w:val="008717E5"/>
  </w:style>
  <w:style w:type="table" w:styleId="LightShading-Accent1">
    <w:name w:val="Light Shading Accent 1"/>
    <w:basedOn w:val="TableNormal"/>
    <w:uiPriority w:val="60"/>
    <w:rsid w:val="009F7F0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9F7F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9F7F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9F7F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F7F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9F7F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9F7F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9F7F0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Shading-Accent5">
    <w:name w:val="Colorful Shading Accent 5"/>
    <w:basedOn w:val="TableNormal"/>
    <w:uiPriority w:val="71"/>
    <w:rsid w:val="009F7F0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9F7F0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9F7F0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9F7F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9F7F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9F7F0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1">
    <w:name w:val="Medium List 1 Accent 1"/>
    <w:basedOn w:val="TableNormal"/>
    <w:uiPriority w:val="65"/>
    <w:rsid w:val="00A33D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5">
    <w:name w:val="Dark List Accent 5"/>
    <w:basedOn w:val="TableNormal"/>
    <w:uiPriority w:val="70"/>
    <w:rsid w:val="00A33D6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1">
    <w:name w:val="Dark List Accent 1"/>
    <w:basedOn w:val="TableNormal"/>
    <w:uiPriority w:val="70"/>
    <w:rsid w:val="00A33D6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5">
    <w:name w:val="Colorful Grid Accent 5"/>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4">
    <w:name w:val="Colorful Grid Accent 4"/>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2">
    <w:name w:val="Colorful Grid Accent 2"/>
    <w:basedOn w:val="TableNormal"/>
    <w:uiPriority w:val="73"/>
    <w:rsid w:val="00A33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2015-03-13T06:00:00+00:00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CHN</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00044274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ATLASPDC-4-26296</_dlc_DocId>
    <_dlc_DocIdUrl xmlns="f1161f5b-24a3-4c2d-bc81-44cb9325e8ee">
      <Url>https://info.undp.org/docs/pdc/_layouts/DocIdRedir.aspx?ID=ATLASPDC-4-26296</Url>
      <Description>ATLASPDC-4-26296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642BA-7ED5-452B-98B3-7EE0EBA698C8}"/>
</file>

<file path=customXml/itemProps2.xml><?xml version="1.0" encoding="utf-8"?>
<ds:datastoreItem xmlns:ds="http://schemas.openxmlformats.org/officeDocument/2006/customXml" ds:itemID="{A20062E9-7C96-4E38-A7EA-EF61E191928C}"/>
</file>

<file path=customXml/itemProps3.xml><?xml version="1.0" encoding="utf-8"?>
<ds:datastoreItem xmlns:ds="http://schemas.openxmlformats.org/officeDocument/2006/customXml" ds:itemID="{AC13E0A5-6E4E-40D9-96AA-1562CA982EA8}"/>
</file>

<file path=customXml/itemProps4.xml><?xml version="1.0" encoding="utf-8"?>
<ds:datastoreItem xmlns:ds="http://schemas.openxmlformats.org/officeDocument/2006/customXml" ds:itemID="{56E3C4C5-3CAF-47B4-9C76-3C0760FA79C5}"/>
</file>

<file path=customXml/itemProps5.xml><?xml version="1.0" encoding="utf-8"?>
<ds:datastoreItem xmlns:ds="http://schemas.openxmlformats.org/officeDocument/2006/customXml" ds:itemID="{C58A0A20-CBE7-4633-A99B-872303467D09}"/>
</file>

<file path=customXml/itemProps6.xml><?xml version="1.0" encoding="utf-8"?>
<ds:datastoreItem xmlns:ds="http://schemas.openxmlformats.org/officeDocument/2006/customXml" ds:itemID="{074D53F2-E185-42E7-82F2-062387E54058}"/>
</file>

<file path=docProps/app.xml><?xml version="1.0" encoding="utf-8"?>
<Properties xmlns="http://schemas.openxmlformats.org/officeDocument/2006/extended-properties" xmlns:vt="http://schemas.openxmlformats.org/officeDocument/2006/docPropsVTypes">
  <Template>Normal</Template>
  <TotalTime>52</TotalTime>
  <Pages>11</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APR - 51952</dc:title>
  <dc:subject/>
  <dc:creator/>
  <cp:keywords/>
  <dc:description/>
  <cp:lastModifiedBy>微软用户</cp:lastModifiedBy>
  <cp:revision>12</cp:revision>
  <cp:lastPrinted>2013-01-21T07:31:00Z</cp:lastPrinted>
  <dcterms:created xsi:type="dcterms:W3CDTF">2013-01-21T06:52:00Z</dcterms:created>
  <dcterms:modified xsi:type="dcterms:W3CDTF">2013-08-13T08:24:00Z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1251;#CHN|bed15c85-3ec0-4fa4-892d-0a2d1cb9e3c8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afe46f7e-0ef1-4d28-80aa-18ea00a1ac9c</vt:lpwstr>
  </property>
  <property fmtid="{D5CDD505-2E9C-101B-9397-08002B2CF9AE}" pid="18" name="URL">
    <vt:lpwstr/>
  </property>
  <property fmtid="{D5CDD505-2E9C-101B-9397-08002B2CF9AE}" pid="19" name="DocumentSetDescription">
    <vt:lpwstr/>
  </property>
</Properties>
</file>